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conformance="strict">
  <w:body>
    <w:p w14:paraId="18F1014C" w14:textId="4A6F6844" w:rsidR="00D7522C" w:rsidRPr="00EE397A" w:rsidRDefault="00FB169D" w:rsidP="00EE397A">
      <w:pPr>
        <w:pStyle w:val="Title2"/>
      </w:pPr>
      <w:bookmarkStart w:id="0" w:name="_Hlk69665852"/>
      <w:r w:rsidRPr="006E1E69">
        <w:t>Design</w:t>
      </w:r>
      <w:r w:rsidR="001F2227" w:rsidRPr="006E1E69">
        <w:t xml:space="preserve"> and Deployment Considerations for</w:t>
      </w:r>
      <w:r w:rsidRPr="00EE397A">
        <w:t xml:space="preserve"> </w:t>
      </w:r>
      <w:r w:rsidR="00F82377" w:rsidRPr="00EE397A">
        <w:t xml:space="preserve">Ethically Advanced </w:t>
      </w:r>
      <w:r w:rsidRPr="00EE397A">
        <w:t>Technolog</w:t>
      </w:r>
      <w:r w:rsidR="006E1E69">
        <w:t>ies</w:t>
      </w:r>
      <w:r w:rsidR="00321133" w:rsidRPr="00EE397A">
        <w:t xml:space="preserve"> </w:t>
      </w:r>
      <w:r w:rsidR="004966B4" w:rsidRPr="00EE397A">
        <w:t>for Human Flourishing</w:t>
      </w:r>
      <w:r w:rsidR="00F82377" w:rsidRPr="00EE397A">
        <w:t xml:space="preserve"> in the Workplace</w:t>
      </w:r>
    </w:p>
    <w:bookmarkEnd w:id="0"/>
    <w:p w14:paraId="70CB77E7" w14:textId="77777777" w:rsidR="00D7522C" w:rsidRPr="009F5885" w:rsidRDefault="00D7522C" w:rsidP="00CA4392">
      <w:pPr>
        <w:pStyle w:val="Author"/>
        <w:spacing w:before="5pt" w:beforeAutospacing="1" w:after="5pt" w:afterAutospacing="1" w:line="6pt" w:lineRule="auto"/>
        <w:rPr>
          <w:sz w:val="16"/>
          <w:szCs w:val="16"/>
          <w:lang w:val="en-GB"/>
        </w:rPr>
        <w:sectPr w:rsidR="00D7522C" w:rsidRPr="009F5885" w:rsidSect="00F3400F">
          <w:footerReference w:type="even" r:id="rId8"/>
          <w:footerReference w:type="first" r:id="rId9"/>
          <w:pgSz w:w="595.30pt" w:h="841.90pt" w:code="9"/>
          <w:pgMar w:top="147.40pt" w:right="124.70pt" w:bottom="147.40pt" w:left="124.70pt" w:header="119.05pt" w:footer="116.20pt" w:gutter="0pt"/>
          <w:cols w:space="36pt"/>
          <w:titlePg/>
          <w:docGrid w:linePitch="360"/>
        </w:sectPr>
      </w:pPr>
    </w:p>
    <w:p w14:paraId="253750C6" w14:textId="4C3B9428" w:rsidR="009705D9" w:rsidRDefault="009705D9" w:rsidP="009705D9">
      <w:pPr>
        <w:pStyle w:val="author0"/>
        <w:spacing w:after="0pt" w:line="0pt" w:lineRule="atLeast"/>
      </w:pPr>
      <w:r>
        <w:t xml:space="preserve">Judith Molka-Danielsen </w:t>
      </w:r>
    </w:p>
    <w:p w14:paraId="10617AFF" w14:textId="77777777" w:rsidR="00CA12BB" w:rsidRPr="00CA12BB" w:rsidRDefault="009705D9" w:rsidP="00CA12BB">
      <w:pPr>
        <w:pStyle w:val="address"/>
      </w:pPr>
      <w:r w:rsidRPr="00CA12BB">
        <w:t xml:space="preserve">Molde University College </w:t>
      </w:r>
    </w:p>
    <w:p w14:paraId="3C94EF55" w14:textId="75ACF1C4" w:rsidR="009705D9" w:rsidRPr="006666A3" w:rsidRDefault="009705D9" w:rsidP="00CA12BB">
      <w:pPr>
        <w:pStyle w:val="address"/>
        <w:rPr>
          <w:lang w:val="nb-NO"/>
        </w:rPr>
      </w:pPr>
      <w:r w:rsidRPr="001F2227">
        <w:rPr>
          <w:lang w:val="nb-NO"/>
        </w:rPr>
        <w:t>Britvn. 2</w:t>
      </w:r>
      <w:r w:rsidR="006666A3" w:rsidRPr="001F2227">
        <w:rPr>
          <w:lang w:val="nb-NO"/>
        </w:rPr>
        <w:t>, Postboks 2110</w:t>
      </w:r>
      <w:r w:rsidR="00CA12BB" w:rsidRPr="001F2227">
        <w:rPr>
          <w:lang w:val="nb-NO"/>
        </w:rPr>
        <w:t xml:space="preserve">, </w:t>
      </w:r>
      <w:r w:rsidRPr="001F2227">
        <w:rPr>
          <w:lang w:val="nb-NO"/>
        </w:rPr>
        <w:t>6402, Molde, N</w:t>
      </w:r>
      <w:r w:rsidR="006666A3" w:rsidRPr="001F2227">
        <w:rPr>
          <w:lang w:val="nb-NO"/>
        </w:rPr>
        <w:t>O</w:t>
      </w:r>
    </w:p>
    <w:p w14:paraId="09AD2F1B" w14:textId="1434A481" w:rsidR="009705D9" w:rsidRDefault="009C1AC1" w:rsidP="00CA12BB">
      <w:pPr>
        <w:pStyle w:val="address"/>
        <w:rPr>
          <w:rStyle w:val="e-mail"/>
          <w:lang w:val="nb-NO"/>
        </w:rPr>
      </w:pPr>
      <w:hyperlink r:id="rId10" w:history="1">
        <w:r w:rsidR="006666A3" w:rsidRPr="00AB07F9">
          <w:rPr>
            <w:rStyle w:val="Hyperlink"/>
            <w:rFonts w:ascii="Courier" w:hAnsi="Courier"/>
            <w:noProof/>
            <w:spacing w:val="-6"/>
            <w:lang w:val="nb-NO"/>
          </w:rPr>
          <w:t>j.molka-danielsen@hhimolde.no</w:t>
        </w:r>
      </w:hyperlink>
    </w:p>
    <w:p w14:paraId="248ACC87" w14:textId="1C5C1123" w:rsidR="006666A3" w:rsidRPr="007C65B6" w:rsidRDefault="006666A3" w:rsidP="00CA12BB">
      <w:pPr>
        <w:pStyle w:val="address"/>
        <w:rPr>
          <w:rStyle w:val="e-mail"/>
        </w:rPr>
      </w:pPr>
      <w:r w:rsidRPr="007C65B6">
        <w:rPr>
          <w:rFonts w:ascii="TimesNewRoman" w:eastAsia="SimSun" w:hAnsi="TimesNewRoman" w:cs="TimesNewRoman"/>
          <w:szCs w:val="18"/>
          <w:lang w:eastAsia="en-US"/>
        </w:rPr>
        <w:t>ORCID 0000-0002-4476-5465</w:t>
      </w:r>
    </w:p>
    <w:p w14:paraId="5D34C377" w14:textId="77777777" w:rsidR="00CA12BB" w:rsidRDefault="00CA12BB" w:rsidP="00CA12BB">
      <w:pPr>
        <w:pStyle w:val="author0"/>
        <w:spacing w:after="0pt" w:line="12pt" w:lineRule="auto"/>
      </w:pPr>
      <w:r>
        <w:t>Jazz Rasool</w:t>
      </w:r>
    </w:p>
    <w:p w14:paraId="693E9357" w14:textId="77777777" w:rsidR="00CA12BB" w:rsidRDefault="00CA12BB" w:rsidP="00CA12BB">
      <w:pPr>
        <w:pStyle w:val="address"/>
        <w:spacing w:after="0pt" w:line="12pt" w:lineRule="auto"/>
      </w:pPr>
      <w:r w:rsidRPr="00CA12BB">
        <w:t xml:space="preserve"> </w:t>
      </w:r>
      <w:r>
        <w:t>Ravensbourne University London</w:t>
      </w:r>
    </w:p>
    <w:p w14:paraId="24DA4AB8" w14:textId="44B8310D" w:rsidR="00CA12BB" w:rsidRDefault="00CA12BB" w:rsidP="00CA12BB">
      <w:pPr>
        <w:pStyle w:val="address"/>
        <w:spacing w:after="0pt" w:line="12pt" w:lineRule="auto"/>
      </w:pPr>
      <w:r>
        <w:t xml:space="preserve">6 Penrose Way, Greenwich Peninsula, SE10 OEW London, UK </w:t>
      </w:r>
    </w:p>
    <w:p w14:paraId="6D799DD3" w14:textId="77777777" w:rsidR="006666A3" w:rsidRDefault="009C1AC1" w:rsidP="00CA12BB">
      <w:pPr>
        <w:pStyle w:val="author0"/>
        <w:spacing w:after="0pt" w:line="12pt" w:lineRule="auto"/>
        <w:rPr>
          <w:rStyle w:val="e-mail"/>
        </w:rPr>
      </w:pPr>
      <w:hyperlink r:id="rId11" w:history="1">
        <w:r w:rsidR="00CA12BB" w:rsidRPr="00CA12BB">
          <w:rPr>
            <w:rStyle w:val="e-mail"/>
          </w:rPr>
          <w:t>j.rasool@rave.ac.uk</w:t>
        </w:r>
      </w:hyperlink>
    </w:p>
    <w:p w14:paraId="21CB7A9F" w14:textId="162BE348" w:rsidR="00970B80" w:rsidRPr="00970B80" w:rsidRDefault="006666A3" w:rsidP="00970B80">
      <w:pPr>
        <w:pStyle w:val="author0"/>
        <w:spacing w:line="12pt" w:lineRule="auto"/>
        <w:rPr>
          <w:rFonts w:ascii="Courier" w:hAnsi="Courier"/>
          <w:noProof/>
          <w:spacing w:val="-6"/>
        </w:rPr>
      </w:pPr>
      <w:r w:rsidRPr="007C65B6">
        <w:rPr>
          <w:rFonts w:ascii="TimesNewRoman" w:eastAsia="SimSun" w:hAnsi="TimesNewRoman" w:cs="TimesNewRoman"/>
          <w:sz w:val="18"/>
          <w:szCs w:val="18"/>
          <w:lang w:eastAsia="en-US"/>
        </w:rPr>
        <w:t>ORCID 0000-0002-9733-8758</w:t>
      </w:r>
      <w:r w:rsidR="00CA12BB" w:rsidRPr="00CA12BB">
        <w:rPr>
          <w:rStyle w:val="e-mail"/>
        </w:rPr>
        <w:t xml:space="preserve"> </w:t>
      </w:r>
    </w:p>
    <w:p w14:paraId="093F740B" w14:textId="77777777" w:rsidR="0096225E" w:rsidRDefault="0096225E" w:rsidP="0096225E">
      <w:pPr>
        <w:pStyle w:val="author0"/>
        <w:spacing w:after="0pt" w:line="12pt" w:lineRule="auto"/>
      </w:pPr>
      <w:r>
        <w:t>Carl H. Smith</w:t>
      </w:r>
    </w:p>
    <w:p w14:paraId="62538B55" w14:textId="77777777" w:rsidR="0096225E" w:rsidRDefault="0096225E" w:rsidP="0096225E">
      <w:pPr>
        <w:pStyle w:val="address"/>
      </w:pPr>
      <w:r>
        <w:t>Ravensbourne University London</w:t>
      </w:r>
    </w:p>
    <w:p w14:paraId="3A1524B4" w14:textId="77777777" w:rsidR="0096225E" w:rsidRDefault="0096225E" w:rsidP="0096225E">
      <w:pPr>
        <w:pStyle w:val="address"/>
        <w:spacing w:after="0pt" w:line="12pt" w:lineRule="auto"/>
      </w:pPr>
      <w:r>
        <w:t xml:space="preserve">6 Penrose Way, Greenwich Peninsula, SE10 OEW London, UK </w:t>
      </w:r>
    </w:p>
    <w:p w14:paraId="29C875A3" w14:textId="77777777" w:rsidR="0096225E" w:rsidRDefault="009C1AC1" w:rsidP="0096225E">
      <w:pPr>
        <w:pStyle w:val="author0"/>
        <w:spacing w:after="0pt" w:line="12pt" w:lineRule="auto"/>
        <w:rPr>
          <w:rStyle w:val="e-mail"/>
        </w:rPr>
      </w:pPr>
      <w:hyperlink r:id="rId12" w:history="1">
        <w:r w:rsidR="0096225E" w:rsidRPr="00CA12BB">
          <w:rPr>
            <w:rStyle w:val="e-mail"/>
          </w:rPr>
          <w:t>c.smith@rave.ac.uk</w:t>
        </w:r>
      </w:hyperlink>
    </w:p>
    <w:p w14:paraId="21535857" w14:textId="07F053B8" w:rsidR="00AD08B1" w:rsidRPr="0096225E" w:rsidRDefault="0096225E" w:rsidP="0096225E">
      <w:pPr>
        <w:pStyle w:val="author0"/>
        <w:spacing w:after="0pt" w:line="12pt" w:lineRule="auto"/>
        <w:rPr>
          <w:rFonts w:ascii="Courier" w:hAnsi="Courier"/>
          <w:noProof/>
          <w:spacing w:val="-6"/>
        </w:rPr>
        <w:sectPr w:rsidR="00AD08B1" w:rsidRPr="0096225E" w:rsidSect="00F3400F">
          <w:type w:val="continuous"/>
          <w:pgSz w:w="595.30pt" w:h="841.90pt" w:code="9"/>
          <w:pgMar w:top="147.40pt" w:right="124.70pt" w:bottom="147.40pt" w:left="124.70pt" w:header="119.05pt" w:footer="116.20pt" w:gutter="0pt"/>
          <w:cols w:space="36pt"/>
          <w:titlePg/>
          <w:docGrid w:linePitch="360"/>
        </w:sectPr>
      </w:pPr>
      <w:r w:rsidRPr="007C65B6">
        <w:rPr>
          <w:rFonts w:ascii="TimesNewRoman" w:eastAsia="SimSun" w:hAnsi="TimesNewRoman" w:cs="TimesNewRoman"/>
          <w:sz w:val="18"/>
          <w:szCs w:val="18"/>
          <w:lang w:eastAsia="en-US"/>
        </w:rPr>
        <w:t>ORCID 0000-0001-8490-4864</w:t>
      </w:r>
    </w:p>
    <w:p w14:paraId="61345DCA" w14:textId="77777777" w:rsidR="009303D9" w:rsidRPr="00F73CFE" w:rsidRDefault="00BD670B" w:rsidP="00CA12BB">
      <w:pPr>
        <w:spacing w:line="12pt" w:lineRule="auto"/>
        <w:sectPr w:rsidR="009303D9" w:rsidRPr="00F73CFE" w:rsidSect="00F3400F">
          <w:type w:val="continuous"/>
          <w:pgSz w:w="595.30pt" w:h="841.90pt" w:code="9"/>
          <w:pgMar w:top="147.40pt" w:right="124.70pt" w:bottom="147.40pt" w:left="124.70pt" w:header="119.05pt" w:footer="116.20pt" w:gutter="0pt"/>
          <w:cols w:num="3" w:space="36pt"/>
          <w:titlePg/>
          <w:docGrid w:linePitch="360"/>
        </w:sectPr>
      </w:pPr>
      <w:r w:rsidRPr="00F73CFE">
        <w:br w:type="column"/>
      </w:r>
    </w:p>
    <w:p w14:paraId="67FE69A1" w14:textId="7C84C42F" w:rsidR="00107455" w:rsidRPr="00073FCD" w:rsidRDefault="009303D9" w:rsidP="00EE397A">
      <w:pPr>
        <w:pStyle w:val="abstract0"/>
        <w:rPr>
          <w:i/>
          <w:iCs/>
          <w:lang w:val="en-GB"/>
        </w:rPr>
      </w:pPr>
      <w:r w:rsidRPr="00073FCD">
        <w:rPr>
          <w:i/>
          <w:iCs/>
          <w:lang w:val="en-GB"/>
        </w:rPr>
        <w:t>Abstract</w:t>
      </w:r>
      <w:r w:rsidRPr="00073FCD">
        <w:rPr>
          <w:lang w:val="en-GB"/>
        </w:rPr>
        <w:t>—</w:t>
      </w:r>
      <w:r w:rsidR="00F82377" w:rsidRPr="00073FCD">
        <w:rPr>
          <w:lang w:val="en-GB"/>
        </w:rPr>
        <w:t xml:space="preserve"> </w:t>
      </w:r>
      <w:r w:rsidR="00E27014" w:rsidRPr="00073FCD">
        <w:rPr>
          <w:lang w:val="en-GB"/>
        </w:rPr>
        <w:t>Advanced</w:t>
      </w:r>
      <w:r w:rsidR="00F82377" w:rsidRPr="00073FCD">
        <w:rPr>
          <w:lang w:val="en-GB"/>
        </w:rPr>
        <w:t xml:space="preserve"> technologies</w:t>
      </w:r>
      <w:r w:rsidR="00E27014" w:rsidRPr="00073FCD">
        <w:rPr>
          <w:lang w:val="en-GB"/>
        </w:rPr>
        <w:t xml:space="preserve"> are increasingly integrated </w:t>
      </w:r>
      <w:proofErr w:type="gramStart"/>
      <w:r w:rsidR="00E27014" w:rsidRPr="00073FCD">
        <w:rPr>
          <w:lang w:val="en-GB"/>
        </w:rPr>
        <w:t>in to</w:t>
      </w:r>
      <w:proofErr w:type="gramEnd"/>
      <w:r w:rsidR="00E27014" w:rsidRPr="00073FCD">
        <w:rPr>
          <w:lang w:val="en-GB"/>
        </w:rPr>
        <w:t xml:space="preserve"> modern workplaces in situations</w:t>
      </w:r>
      <w:r w:rsidR="00C924FD" w:rsidRPr="00073FCD">
        <w:rPr>
          <w:lang w:val="en-GB"/>
        </w:rPr>
        <w:t xml:space="preserve"> to automate </w:t>
      </w:r>
      <w:r w:rsidR="000F56A2" w:rsidRPr="00073FCD">
        <w:rPr>
          <w:lang w:val="en-GB"/>
        </w:rPr>
        <w:t>mundane</w:t>
      </w:r>
      <w:r w:rsidR="00C924FD" w:rsidRPr="00073FCD">
        <w:rPr>
          <w:lang w:val="en-GB"/>
        </w:rPr>
        <w:t xml:space="preserve"> tasks, improve safety, </w:t>
      </w:r>
      <w:r w:rsidR="00E27014" w:rsidRPr="00073FCD">
        <w:rPr>
          <w:lang w:val="en-GB"/>
        </w:rPr>
        <w:t xml:space="preserve">increase speed and efficiency in </w:t>
      </w:r>
      <w:r w:rsidR="003E3560" w:rsidRPr="00073FCD">
        <w:rPr>
          <w:lang w:val="en-GB"/>
        </w:rPr>
        <w:t xml:space="preserve">work </w:t>
      </w:r>
      <w:r w:rsidR="00E27014" w:rsidRPr="00073FCD">
        <w:rPr>
          <w:lang w:val="en-GB"/>
        </w:rPr>
        <w:t xml:space="preserve">production. Artificial Intelligence (AI) is playing </w:t>
      </w:r>
      <w:r w:rsidR="007532C3" w:rsidRPr="00073FCD">
        <w:rPr>
          <w:lang w:val="en-GB"/>
        </w:rPr>
        <w:t>a</w:t>
      </w:r>
      <w:r w:rsidR="00C924FD" w:rsidRPr="00073FCD">
        <w:rPr>
          <w:lang w:val="en-GB"/>
        </w:rPr>
        <w:t>n increasingly</w:t>
      </w:r>
      <w:r w:rsidR="007532C3" w:rsidRPr="00073FCD">
        <w:rPr>
          <w:lang w:val="en-GB"/>
        </w:rPr>
        <w:t xml:space="preserve"> central role </w:t>
      </w:r>
      <w:r w:rsidR="00C924FD" w:rsidRPr="00073FCD">
        <w:rPr>
          <w:lang w:val="en-GB"/>
        </w:rPr>
        <w:t>in advanced technology design. In parallel, t</w:t>
      </w:r>
      <w:r w:rsidR="00CE3354" w:rsidRPr="00073FCD">
        <w:rPr>
          <w:lang w:val="en-GB"/>
        </w:rPr>
        <w:t xml:space="preserve">here may be </w:t>
      </w:r>
      <w:r w:rsidR="007532C3" w:rsidRPr="00073FCD">
        <w:rPr>
          <w:lang w:val="en-GB"/>
        </w:rPr>
        <w:t xml:space="preserve">growing concern </w:t>
      </w:r>
      <w:r w:rsidR="00E22A5A" w:rsidRPr="00073FCD">
        <w:rPr>
          <w:lang w:val="en-GB"/>
        </w:rPr>
        <w:t xml:space="preserve">from workers </w:t>
      </w:r>
      <w:r w:rsidR="007532C3" w:rsidRPr="00073FCD">
        <w:rPr>
          <w:lang w:val="en-GB"/>
        </w:rPr>
        <w:t xml:space="preserve">that AI in workplace technologies </w:t>
      </w:r>
      <w:r w:rsidR="00CE3354" w:rsidRPr="00073FCD">
        <w:rPr>
          <w:lang w:val="en-GB"/>
        </w:rPr>
        <w:t>will take away jobs and autonomy from humans</w:t>
      </w:r>
      <w:r w:rsidR="006605E4" w:rsidRPr="00073FCD">
        <w:rPr>
          <w:lang w:val="en-GB"/>
        </w:rPr>
        <w:t>.</w:t>
      </w:r>
      <w:r w:rsidR="00BF6E04" w:rsidRPr="00073FCD">
        <w:rPr>
          <w:lang w:val="en-GB"/>
        </w:rPr>
        <w:t xml:space="preserve"> </w:t>
      </w:r>
      <w:r w:rsidR="00A14084" w:rsidRPr="00073FCD">
        <w:rPr>
          <w:lang w:val="en-GB"/>
        </w:rPr>
        <w:t xml:space="preserve">This paper </w:t>
      </w:r>
      <w:r w:rsidR="006605E4" w:rsidRPr="00073FCD">
        <w:rPr>
          <w:lang w:val="en-GB"/>
        </w:rPr>
        <w:t xml:space="preserve">proposes </w:t>
      </w:r>
      <w:r w:rsidR="00C924FD" w:rsidRPr="00073FCD">
        <w:rPr>
          <w:lang w:val="en-GB"/>
        </w:rPr>
        <w:t>how to include</w:t>
      </w:r>
      <w:r w:rsidR="00A14084" w:rsidRPr="00073FCD">
        <w:rPr>
          <w:lang w:val="en-GB"/>
        </w:rPr>
        <w:t xml:space="preserve"> key ethical factors</w:t>
      </w:r>
      <w:r w:rsidR="003E3560" w:rsidRPr="00073FCD">
        <w:rPr>
          <w:lang w:val="en-GB"/>
        </w:rPr>
        <w:t xml:space="preserve"> in</w:t>
      </w:r>
      <w:r w:rsidR="006605E4" w:rsidRPr="00073FCD">
        <w:rPr>
          <w:lang w:val="en-GB"/>
        </w:rPr>
        <w:t xml:space="preserve"> </w:t>
      </w:r>
      <w:r w:rsidR="00C924FD" w:rsidRPr="00073FCD">
        <w:rPr>
          <w:lang w:val="en-GB"/>
        </w:rPr>
        <w:t xml:space="preserve">technology design </w:t>
      </w:r>
      <w:r w:rsidR="003E3560" w:rsidRPr="00073FCD">
        <w:rPr>
          <w:lang w:val="en-GB"/>
        </w:rPr>
        <w:t xml:space="preserve">processes </w:t>
      </w:r>
      <w:r w:rsidR="00C924FD" w:rsidRPr="00073FCD">
        <w:rPr>
          <w:lang w:val="en-GB"/>
        </w:rPr>
        <w:t xml:space="preserve">and </w:t>
      </w:r>
      <w:r w:rsidR="00912934" w:rsidRPr="00073FCD">
        <w:rPr>
          <w:lang w:val="en-GB"/>
        </w:rPr>
        <w:t xml:space="preserve">discusses </w:t>
      </w:r>
      <w:r w:rsidR="00B37A29" w:rsidRPr="00073FCD">
        <w:rPr>
          <w:lang w:val="en-GB"/>
        </w:rPr>
        <w:t xml:space="preserve">future implications for </w:t>
      </w:r>
      <w:r w:rsidR="00CE3354" w:rsidRPr="00073FCD">
        <w:rPr>
          <w:lang w:val="en-GB"/>
        </w:rPr>
        <w:t>AI in the workplace. K</w:t>
      </w:r>
      <w:r w:rsidR="006605E4" w:rsidRPr="00073FCD">
        <w:rPr>
          <w:lang w:val="en-GB"/>
        </w:rPr>
        <w:t>ey ethical factors</w:t>
      </w:r>
      <w:r w:rsidR="00C924FD" w:rsidRPr="00073FCD">
        <w:rPr>
          <w:lang w:val="en-GB"/>
        </w:rPr>
        <w:t xml:space="preserve"> </w:t>
      </w:r>
      <w:r w:rsidR="00BE3388" w:rsidRPr="00073FCD">
        <w:rPr>
          <w:lang w:val="en-GB"/>
        </w:rPr>
        <w:t xml:space="preserve">considered </w:t>
      </w:r>
      <w:r w:rsidR="00A64BDE" w:rsidRPr="00073FCD">
        <w:rPr>
          <w:lang w:val="en-GB"/>
        </w:rPr>
        <w:t>are</w:t>
      </w:r>
      <w:r w:rsidR="006605E4" w:rsidRPr="00073FCD">
        <w:rPr>
          <w:lang w:val="en-GB"/>
        </w:rPr>
        <w:t xml:space="preserve"> </w:t>
      </w:r>
      <w:r w:rsidR="00A14084" w:rsidRPr="00073FCD">
        <w:rPr>
          <w:lang w:val="en-GB"/>
        </w:rPr>
        <w:t xml:space="preserve">privacy, security, </w:t>
      </w:r>
      <w:proofErr w:type="gramStart"/>
      <w:r w:rsidR="00A14084" w:rsidRPr="00073FCD">
        <w:rPr>
          <w:lang w:val="en-GB"/>
        </w:rPr>
        <w:t>i</w:t>
      </w:r>
      <w:r w:rsidR="00C924FD" w:rsidRPr="00073FCD">
        <w:rPr>
          <w:lang w:val="en-GB"/>
        </w:rPr>
        <w:t>n</w:t>
      </w:r>
      <w:r w:rsidR="00C924FD" w:rsidRPr="001F2227">
        <w:rPr>
          <w:lang w:val="en-GB"/>
        </w:rPr>
        <w:t>tegrity</w:t>
      </w:r>
      <w:proofErr w:type="gramEnd"/>
      <w:r w:rsidR="00C924FD" w:rsidRPr="001F2227">
        <w:rPr>
          <w:lang w:val="en-GB"/>
        </w:rPr>
        <w:t xml:space="preserve"> and equity. </w:t>
      </w:r>
      <w:r w:rsidR="00BF0B49" w:rsidRPr="001F2227">
        <w:rPr>
          <w:lang w:val="en-GB"/>
        </w:rPr>
        <w:t xml:space="preserve">We reflect on employee experience factors </w:t>
      </w:r>
      <w:r w:rsidR="003E5D93" w:rsidRPr="001F2227">
        <w:rPr>
          <w:lang w:val="en-GB"/>
        </w:rPr>
        <w:t xml:space="preserve">of </w:t>
      </w:r>
      <w:r w:rsidR="00A64BDE" w:rsidRPr="001F2227">
        <w:rPr>
          <w:lang w:val="en-GB"/>
        </w:rPr>
        <w:t>belonging, pur</w:t>
      </w:r>
      <w:r w:rsidR="00A64BDE" w:rsidRPr="00073FCD">
        <w:rPr>
          <w:lang w:val="en-GB"/>
        </w:rPr>
        <w:t>pose, achievement,</w:t>
      </w:r>
      <w:r w:rsidR="003E5D93" w:rsidRPr="00073FCD">
        <w:rPr>
          <w:lang w:val="en-GB"/>
        </w:rPr>
        <w:t xml:space="preserve"> </w:t>
      </w:r>
      <w:proofErr w:type="gramStart"/>
      <w:r w:rsidR="003E5D93" w:rsidRPr="00073FCD">
        <w:rPr>
          <w:lang w:val="en-GB"/>
        </w:rPr>
        <w:t>happiness</w:t>
      </w:r>
      <w:proofErr w:type="gramEnd"/>
      <w:r w:rsidR="003E5D93" w:rsidRPr="00073FCD">
        <w:rPr>
          <w:lang w:val="en-GB"/>
        </w:rPr>
        <w:t xml:space="preserve"> and </w:t>
      </w:r>
      <w:r w:rsidR="00CE3354" w:rsidRPr="00073FCD">
        <w:rPr>
          <w:lang w:val="en-GB"/>
        </w:rPr>
        <w:t>vigour that</w:t>
      </w:r>
      <w:r w:rsidR="00BF0B49" w:rsidRPr="00073FCD">
        <w:rPr>
          <w:lang w:val="en-GB"/>
        </w:rPr>
        <w:t xml:space="preserve"> </w:t>
      </w:r>
      <w:r w:rsidR="003E5D93" w:rsidRPr="00073FCD">
        <w:rPr>
          <w:lang w:val="en-GB"/>
        </w:rPr>
        <w:t xml:space="preserve">can </w:t>
      </w:r>
      <w:r w:rsidR="00BF0B49" w:rsidRPr="00073FCD">
        <w:rPr>
          <w:lang w:val="en-GB"/>
        </w:rPr>
        <w:t xml:space="preserve">underpin discretionary </w:t>
      </w:r>
      <w:r w:rsidR="003E5D93" w:rsidRPr="00073FCD">
        <w:rPr>
          <w:lang w:val="en-GB"/>
        </w:rPr>
        <w:t xml:space="preserve">efforts of workers and discuss how these factors relate to low desire behaviours. </w:t>
      </w:r>
      <w:r w:rsidR="00A67F66" w:rsidRPr="00073FCD">
        <w:rPr>
          <w:lang w:val="en-GB"/>
        </w:rPr>
        <w:t>We review application areas and propose</w:t>
      </w:r>
      <w:r w:rsidR="00BF6E04" w:rsidRPr="00073FCD">
        <w:rPr>
          <w:lang w:val="en-GB"/>
        </w:rPr>
        <w:t xml:space="preserve"> a layered model </w:t>
      </w:r>
      <w:r w:rsidR="00BF6E04" w:rsidRPr="006E1E69">
        <w:rPr>
          <w:lang w:val="en-GB"/>
        </w:rPr>
        <w:t>approach</w:t>
      </w:r>
      <w:r w:rsidR="00A67F66" w:rsidRPr="006E1E69">
        <w:rPr>
          <w:lang w:val="en-GB"/>
        </w:rPr>
        <w:t xml:space="preserve"> and </w:t>
      </w:r>
      <w:r w:rsidR="001F2227" w:rsidRPr="006E1E69">
        <w:rPr>
          <w:lang w:val="en-GB"/>
        </w:rPr>
        <w:t>design and deployment</w:t>
      </w:r>
      <w:r w:rsidR="00BF6E04" w:rsidRPr="006E1E69">
        <w:rPr>
          <w:lang w:val="en-GB"/>
        </w:rPr>
        <w:t xml:space="preserve"> considerations needed for</w:t>
      </w:r>
      <w:r w:rsidR="00A67F66" w:rsidRPr="006E1E69">
        <w:rPr>
          <w:lang w:val="en-GB"/>
        </w:rPr>
        <w:t xml:space="preserve"> cultivation of ethical</w:t>
      </w:r>
      <w:r w:rsidR="00C44893" w:rsidRPr="006E1E69">
        <w:rPr>
          <w:lang w:val="en-GB"/>
        </w:rPr>
        <w:t>ly advanced technology</w:t>
      </w:r>
      <w:r w:rsidR="00061D01" w:rsidRPr="006E1E69">
        <w:rPr>
          <w:lang w:val="en-GB"/>
        </w:rPr>
        <w:t xml:space="preserve"> (ETHAD)</w:t>
      </w:r>
      <w:r w:rsidR="00912934" w:rsidRPr="006E1E69">
        <w:rPr>
          <w:lang w:val="en-GB"/>
        </w:rPr>
        <w:t>, that give</w:t>
      </w:r>
      <w:r w:rsidR="00C44893" w:rsidRPr="006E1E69">
        <w:rPr>
          <w:lang w:val="en-GB"/>
        </w:rPr>
        <w:t xml:space="preserve"> potential for human </w:t>
      </w:r>
      <w:r w:rsidR="00A67F66" w:rsidRPr="006E1E69">
        <w:rPr>
          <w:lang w:val="en-GB"/>
        </w:rPr>
        <w:t>flourishing</w:t>
      </w:r>
      <w:r w:rsidR="0001288A" w:rsidRPr="006E1E69">
        <w:rPr>
          <w:lang w:val="en-GB"/>
        </w:rPr>
        <w:t>.</w:t>
      </w:r>
      <w:r w:rsidR="0001288A" w:rsidRPr="00073FCD">
        <w:rPr>
          <w:lang w:val="en-GB"/>
        </w:rPr>
        <w:t xml:space="preserve"> </w:t>
      </w:r>
    </w:p>
    <w:p w14:paraId="78471CFD" w14:textId="29D6C277" w:rsidR="009303D9" w:rsidRPr="00073FCD" w:rsidRDefault="0026669A" w:rsidP="00EE397A">
      <w:pPr>
        <w:pStyle w:val="keywords0"/>
        <w:rPr>
          <w:lang w:val="en-GB"/>
        </w:rPr>
      </w:pPr>
      <w:r w:rsidRPr="00073FCD">
        <w:rPr>
          <w:lang w:val="en-GB"/>
        </w:rPr>
        <w:t>Keywords—</w:t>
      </w:r>
      <w:r w:rsidR="00A67F66" w:rsidRPr="00073FCD">
        <w:rPr>
          <w:lang w:val="en-GB"/>
        </w:rPr>
        <w:t>human cod</w:t>
      </w:r>
      <w:r w:rsidR="00204F78" w:rsidRPr="00073FCD">
        <w:rPr>
          <w:lang w:val="en-GB"/>
        </w:rPr>
        <w:t>e of conduct</w:t>
      </w:r>
      <w:r w:rsidR="00073FCD">
        <w:rPr>
          <w:lang w:val="en-GB"/>
        </w:rPr>
        <w:t xml:space="preserve"> · </w:t>
      </w:r>
      <w:r w:rsidR="00204F78" w:rsidRPr="00073FCD">
        <w:rPr>
          <w:lang w:val="en-GB"/>
        </w:rPr>
        <w:t>smart workplace</w:t>
      </w:r>
      <w:r w:rsidR="00073FCD">
        <w:rPr>
          <w:lang w:val="en-GB"/>
        </w:rPr>
        <w:t xml:space="preserve"> · </w:t>
      </w:r>
      <w:r w:rsidR="00204F78" w:rsidRPr="00073FCD">
        <w:rPr>
          <w:lang w:val="en-GB"/>
        </w:rPr>
        <w:t>intelligent workplace</w:t>
      </w:r>
      <w:r w:rsidR="00073FCD">
        <w:rPr>
          <w:lang w:val="en-GB"/>
        </w:rPr>
        <w:t xml:space="preserve"> · </w:t>
      </w:r>
      <w:r w:rsidR="007319BB" w:rsidRPr="00073FCD">
        <w:rPr>
          <w:lang w:val="en-GB"/>
        </w:rPr>
        <w:t>artificial i</w:t>
      </w:r>
      <w:r w:rsidR="00A67F66" w:rsidRPr="00073FCD">
        <w:rPr>
          <w:lang w:val="en-GB"/>
        </w:rPr>
        <w:t>ntelligence</w:t>
      </w:r>
      <w:r w:rsidR="00073FCD">
        <w:rPr>
          <w:lang w:val="en-GB"/>
        </w:rPr>
        <w:t xml:space="preserve"> · </w:t>
      </w:r>
      <w:r w:rsidR="001C3F51" w:rsidRPr="00073FCD">
        <w:rPr>
          <w:lang w:val="en-GB"/>
        </w:rPr>
        <w:t>discretionary efforts</w:t>
      </w:r>
      <w:r w:rsidR="00073FCD">
        <w:rPr>
          <w:lang w:val="en-GB"/>
        </w:rPr>
        <w:t xml:space="preserve"> · </w:t>
      </w:r>
      <w:r w:rsidR="001C3F51" w:rsidRPr="00073FCD">
        <w:rPr>
          <w:lang w:val="en-GB"/>
        </w:rPr>
        <w:t>employee experience</w:t>
      </w:r>
      <w:r w:rsidR="00073FCD">
        <w:rPr>
          <w:lang w:val="en-GB"/>
        </w:rPr>
        <w:t xml:space="preserve"> · </w:t>
      </w:r>
      <w:r w:rsidR="00AB5799" w:rsidRPr="00073FCD">
        <w:rPr>
          <w:lang w:val="en-GB"/>
        </w:rPr>
        <w:t>human work interaction design</w:t>
      </w:r>
      <w:r w:rsidR="00073FCD">
        <w:rPr>
          <w:lang w:val="en-GB"/>
        </w:rPr>
        <w:t xml:space="preserve"> · </w:t>
      </w:r>
      <w:r w:rsidR="00BE069F" w:rsidRPr="00073FCD">
        <w:rPr>
          <w:lang w:val="en-GB"/>
        </w:rPr>
        <w:t>ethical advanced t</w:t>
      </w:r>
      <w:r w:rsidR="00A67F66" w:rsidRPr="00073FCD">
        <w:rPr>
          <w:lang w:val="en-GB"/>
        </w:rPr>
        <w:t>echnology</w:t>
      </w:r>
    </w:p>
    <w:p w14:paraId="0805CB34" w14:textId="1E4F6AE9" w:rsidR="00A066DE" w:rsidRPr="00073FCD" w:rsidRDefault="00A066DE" w:rsidP="00EE397A">
      <w:pPr>
        <w:pStyle w:val="heading1"/>
        <w:rPr>
          <w:lang w:val="en-GB"/>
        </w:rPr>
      </w:pPr>
      <w:r w:rsidRPr="00073FCD">
        <w:rPr>
          <w:lang w:val="en-GB"/>
        </w:rPr>
        <w:lastRenderedPageBreak/>
        <w:t>Introductio</w:t>
      </w:r>
      <w:r w:rsidR="00F1398A" w:rsidRPr="00073FCD">
        <w:rPr>
          <w:lang w:val="en-GB"/>
        </w:rPr>
        <w:t>n</w:t>
      </w:r>
    </w:p>
    <w:p w14:paraId="3FC4113C" w14:textId="5BF30E39" w:rsidR="00D07241" w:rsidRPr="00073FCD" w:rsidRDefault="003C02B9" w:rsidP="00D07241">
      <w:pPr>
        <w:pStyle w:val="BodyText"/>
        <w:rPr>
          <w:lang w:val="en-GB"/>
        </w:rPr>
      </w:pPr>
      <w:r w:rsidRPr="00073FCD">
        <w:rPr>
          <w:lang w:val="en-GB"/>
        </w:rPr>
        <w:t xml:space="preserve">In the age of automation and </w:t>
      </w:r>
      <w:r w:rsidR="00E22A5A" w:rsidRPr="00073FCD">
        <w:rPr>
          <w:lang w:val="en-GB"/>
        </w:rPr>
        <w:t xml:space="preserve">use </w:t>
      </w:r>
      <w:r w:rsidRPr="00073FCD">
        <w:rPr>
          <w:lang w:val="en-GB"/>
        </w:rPr>
        <w:t xml:space="preserve">of Artificial Intelligence (AI) the nature of the workplace and work are changing. Employees may feel challenged by the threat to their existing jobs and the needs to develop new skill sets. </w:t>
      </w:r>
      <w:r w:rsidR="00C0072A" w:rsidRPr="00073FCD">
        <w:rPr>
          <w:lang w:val="en-GB"/>
        </w:rPr>
        <w:t>Additionally, external forces can exert</w:t>
      </w:r>
      <w:r w:rsidR="00B42EE3" w:rsidRPr="00073FCD">
        <w:rPr>
          <w:lang w:val="en-GB"/>
        </w:rPr>
        <w:t xml:space="preserve"> pressure on </w:t>
      </w:r>
      <w:r w:rsidR="00D65F6A" w:rsidRPr="00073FCD">
        <w:rPr>
          <w:lang w:val="en-GB"/>
        </w:rPr>
        <w:t xml:space="preserve">workforces, such as </w:t>
      </w:r>
      <w:r w:rsidR="00C0072A" w:rsidRPr="00073FCD">
        <w:rPr>
          <w:lang w:val="en-GB"/>
        </w:rPr>
        <w:t>production complexities</w:t>
      </w:r>
      <w:r w:rsidR="00D65F6A" w:rsidRPr="00073FCD">
        <w:rPr>
          <w:lang w:val="en-GB"/>
        </w:rPr>
        <w:t xml:space="preserve"> in global supply chains and global competition. </w:t>
      </w:r>
      <w:r w:rsidR="00C0072A" w:rsidRPr="00073FCD">
        <w:rPr>
          <w:lang w:val="en-GB"/>
        </w:rPr>
        <w:t>Organizational culture may also exe</w:t>
      </w:r>
      <w:r w:rsidR="00903454" w:rsidRPr="00073FCD">
        <w:rPr>
          <w:lang w:val="en-GB"/>
        </w:rPr>
        <w:t>rt pressure on commitment of</w:t>
      </w:r>
      <w:r w:rsidR="00C0072A" w:rsidRPr="00073FCD">
        <w:rPr>
          <w:lang w:val="en-GB"/>
        </w:rPr>
        <w:t xml:space="preserve"> workers. </w:t>
      </w:r>
      <w:r w:rsidR="00D65F6A" w:rsidRPr="00073FCD">
        <w:rPr>
          <w:lang w:val="en-GB"/>
        </w:rPr>
        <w:t xml:space="preserve">The heightened </w:t>
      </w:r>
      <w:r w:rsidR="00C0072A" w:rsidRPr="00073FCD">
        <w:rPr>
          <w:lang w:val="en-GB"/>
        </w:rPr>
        <w:t xml:space="preserve">pressures on workers can </w:t>
      </w:r>
      <w:r w:rsidR="00D65F6A" w:rsidRPr="00073FCD">
        <w:rPr>
          <w:lang w:val="en-GB"/>
        </w:rPr>
        <w:t xml:space="preserve">have negative impact on the workers’ psychological health and </w:t>
      </w:r>
      <w:r w:rsidR="00E2432D" w:rsidRPr="00073FCD">
        <w:rPr>
          <w:lang w:val="en-GB"/>
        </w:rPr>
        <w:t>well-being and</w:t>
      </w:r>
      <w:r w:rsidR="00D65F6A" w:rsidRPr="00073FCD">
        <w:rPr>
          <w:lang w:val="en-GB"/>
        </w:rPr>
        <w:t xml:space="preserve"> can trigger worker behaviour </w:t>
      </w:r>
      <w:r w:rsidR="00C0072A" w:rsidRPr="00073FCD">
        <w:rPr>
          <w:lang w:val="en-GB"/>
        </w:rPr>
        <w:t>that has been recently labelled</w:t>
      </w:r>
      <w:r w:rsidR="00D65F6A" w:rsidRPr="00073FCD">
        <w:rPr>
          <w:lang w:val="en-GB"/>
        </w:rPr>
        <w:t xml:space="preserve"> as “low-desire” behaviour</w:t>
      </w:r>
      <w:r w:rsidR="00E44C8D" w:rsidRPr="00073FCD">
        <w:rPr>
          <w:lang w:val="en-GB"/>
        </w:rPr>
        <w:t xml:space="preserve">, a term that </w:t>
      </w:r>
      <w:r w:rsidR="00CD4C2E" w:rsidRPr="00E2432D">
        <w:rPr>
          <w:lang w:val="en-GB"/>
        </w:rPr>
        <w:t>was</w:t>
      </w:r>
      <w:r w:rsidR="00CD4C2E">
        <w:rPr>
          <w:lang w:val="en-GB"/>
        </w:rPr>
        <w:t xml:space="preserve"> </w:t>
      </w:r>
      <w:r w:rsidR="00E44C8D" w:rsidRPr="00073FCD">
        <w:rPr>
          <w:lang w:val="en-GB"/>
        </w:rPr>
        <w:t>first introduced by management scientist, Kenichi Ohmae</w:t>
      </w:r>
      <w:r w:rsidR="00E2432D">
        <w:rPr>
          <w:lang w:val="en-GB"/>
        </w:rPr>
        <w:t xml:space="preserve"> </w:t>
      </w:r>
      <w:r w:rsidR="00E44C8D" w:rsidRPr="00073FCD">
        <w:rPr>
          <w:lang w:val="en-GB"/>
        </w:rPr>
        <w:t>[1]</w:t>
      </w:r>
      <w:r w:rsidR="00E2432D">
        <w:rPr>
          <w:lang w:val="en-GB"/>
        </w:rPr>
        <w:t>.</w:t>
      </w:r>
      <w:r w:rsidR="00E44C8D" w:rsidRPr="00073FCD">
        <w:rPr>
          <w:lang w:val="en-GB"/>
        </w:rPr>
        <w:t xml:space="preserve"> </w:t>
      </w:r>
      <w:r w:rsidR="00C0072A" w:rsidRPr="00073FCD">
        <w:rPr>
          <w:lang w:val="en-GB"/>
        </w:rPr>
        <w:t>The workers psychological response may be</w:t>
      </w:r>
      <w:r w:rsidR="00AA207E" w:rsidRPr="00073FCD">
        <w:rPr>
          <w:lang w:val="en-GB"/>
        </w:rPr>
        <w:t xml:space="preserve"> characterized by low-trust or low-expectations in the</w:t>
      </w:r>
      <w:r w:rsidR="00C0072A" w:rsidRPr="00073FCD">
        <w:rPr>
          <w:lang w:val="en-GB"/>
        </w:rPr>
        <w:t>ir</w:t>
      </w:r>
      <w:r w:rsidR="00AA207E" w:rsidRPr="00073FCD">
        <w:rPr>
          <w:lang w:val="en-GB"/>
        </w:rPr>
        <w:t xml:space="preserve"> r</w:t>
      </w:r>
      <w:r w:rsidR="00D07241" w:rsidRPr="00073FCD">
        <w:rPr>
          <w:lang w:val="en-GB"/>
        </w:rPr>
        <w:t xml:space="preserve">elationship with the employer. Recent research </w:t>
      </w:r>
      <w:r w:rsidR="00556E51" w:rsidRPr="00073FCD">
        <w:rPr>
          <w:lang w:val="en-GB"/>
        </w:rPr>
        <w:t>ha</w:t>
      </w:r>
      <w:r w:rsidR="00556E51">
        <w:rPr>
          <w:lang w:val="en-GB"/>
        </w:rPr>
        <w:t>s</w:t>
      </w:r>
      <w:r w:rsidR="00556E51" w:rsidRPr="00073FCD">
        <w:rPr>
          <w:lang w:val="en-GB"/>
        </w:rPr>
        <w:t xml:space="preserve"> </w:t>
      </w:r>
      <w:r w:rsidR="00D07241" w:rsidRPr="00073FCD">
        <w:rPr>
          <w:lang w:val="en-GB"/>
        </w:rPr>
        <w:t>explored the connection between engagement in work and employee experience. Employee experience and well-being</w:t>
      </w:r>
      <w:r w:rsidR="00551D67">
        <w:rPr>
          <w:lang w:val="en-GB"/>
        </w:rPr>
        <w:t>, as described in the literature review,</w:t>
      </w:r>
      <w:r w:rsidR="00D07241" w:rsidRPr="00073FCD">
        <w:rPr>
          <w:lang w:val="en-GB"/>
        </w:rPr>
        <w:t xml:space="preserve"> are found to be underpinned by factors of </w:t>
      </w:r>
      <w:r w:rsidR="00D07241" w:rsidRPr="00073FCD">
        <w:rPr>
          <w:i/>
          <w:lang w:val="en-GB"/>
        </w:rPr>
        <w:t>belonging, purpose, achievement</w:t>
      </w:r>
      <w:r w:rsidR="00903454" w:rsidRPr="00073FCD">
        <w:rPr>
          <w:i/>
          <w:lang w:val="en-GB"/>
        </w:rPr>
        <w:t>,</w:t>
      </w:r>
      <w:r w:rsidR="00D07241" w:rsidRPr="00073FCD">
        <w:rPr>
          <w:i/>
          <w:lang w:val="en-GB"/>
        </w:rPr>
        <w:t xml:space="preserve"> </w:t>
      </w:r>
      <w:proofErr w:type="gramStart"/>
      <w:r w:rsidR="00D07241" w:rsidRPr="00073FCD">
        <w:rPr>
          <w:i/>
          <w:lang w:val="en-GB"/>
        </w:rPr>
        <w:t>happiness</w:t>
      </w:r>
      <w:proofErr w:type="gramEnd"/>
      <w:r w:rsidR="00D07241" w:rsidRPr="00073FCD">
        <w:rPr>
          <w:i/>
          <w:lang w:val="en-GB"/>
        </w:rPr>
        <w:t xml:space="preserve"> </w:t>
      </w:r>
      <w:r w:rsidR="00D07241" w:rsidRPr="00073FCD">
        <w:rPr>
          <w:lang w:val="en-GB"/>
        </w:rPr>
        <w:t>and</w:t>
      </w:r>
      <w:r w:rsidR="00D07241" w:rsidRPr="00073FCD">
        <w:rPr>
          <w:i/>
          <w:lang w:val="en-GB"/>
        </w:rPr>
        <w:t xml:space="preserve"> vigour</w:t>
      </w:r>
      <w:r w:rsidR="00D07241" w:rsidRPr="00073FCD">
        <w:rPr>
          <w:lang w:val="en-GB"/>
        </w:rPr>
        <w:t xml:space="preserve">. In this paper we propose that </w:t>
      </w:r>
      <w:r w:rsidR="00E22A5A" w:rsidRPr="00073FCD">
        <w:rPr>
          <w:lang w:val="en-GB"/>
        </w:rPr>
        <w:t>AI</w:t>
      </w:r>
      <w:r w:rsidR="00D07241" w:rsidRPr="00073FCD">
        <w:rPr>
          <w:lang w:val="en-GB"/>
        </w:rPr>
        <w:t>, if ethically designed and employed</w:t>
      </w:r>
      <w:r w:rsidR="00E22A5A" w:rsidRPr="00073FCD">
        <w:rPr>
          <w:lang w:val="en-GB"/>
        </w:rPr>
        <w:t xml:space="preserve"> </w:t>
      </w:r>
      <w:r w:rsidR="00AA207E" w:rsidRPr="00073FCD">
        <w:rPr>
          <w:lang w:val="en-GB"/>
        </w:rPr>
        <w:t>in the workplace</w:t>
      </w:r>
      <w:r w:rsidR="00D07241" w:rsidRPr="00073FCD">
        <w:rPr>
          <w:lang w:val="en-GB"/>
        </w:rPr>
        <w:t>,</w:t>
      </w:r>
      <w:r w:rsidR="00AA207E" w:rsidRPr="00073FCD">
        <w:rPr>
          <w:lang w:val="en-GB"/>
        </w:rPr>
        <w:t xml:space="preserve"> can</w:t>
      </w:r>
      <w:r w:rsidR="00D07241" w:rsidRPr="00073FCD">
        <w:rPr>
          <w:lang w:val="en-GB"/>
        </w:rPr>
        <w:t xml:space="preserve"> </w:t>
      </w:r>
      <w:r w:rsidR="00AA207E" w:rsidRPr="00073FCD">
        <w:rPr>
          <w:lang w:val="en-GB"/>
        </w:rPr>
        <w:t xml:space="preserve">play a positive role in contributing to worker well-being. AI </w:t>
      </w:r>
      <w:r w:rsidR="00D07241" w:rsidRPr="00073FCD">
        <w:rPr>
          <w:lang w:val="en-GB"/>
        </w:rPr>
        <w:t xml:space="preserve">offers affordances, in that it </w:t>
      </w:r>
      <w:r w:rsidR="00E22A5A" w:rsidRPr="00073FCD">
        <w:rPr>
          <w:lang w:val="en-GB"/>
        </w:rPr>
        <w:t xml:space="preserve">can take away the dull and dangerous work, the technology at the same time may </w:t>
      </w:r>
      <w:r w:rsidR="000E13EA" w:rsidRPr="00073FCD">
        <w:rPr>
          <w:lang w:val="en-GB"/>
        </w:rPr>
        <w:t>provide</w:t>
      </w:r>
      <w:r w:rsidR="00E22A5A" w:rsidRPr="00073FCD">
        <w:rPr>
          <w:lang w:val="en-GB"/>
        </w:rPr>
        <w:t xml:space="preserve"> opportunities for more engaging work</w:t>
      </w:r>
      <w:r w:rsidR="001647D9" w:rsidRPr="00073FCD">
        <w:rPr>
          <w:lang w:val="en-GB"/>
        </w:rPr>
        <w:t xml:space="preserve">, support workers with greater autonomy in shaping their daily </w:t>
      </w:r>
      <w:proofErr w:type="gramStart"/>
      <w:r w:rsidR="001647D9" w:rsidRPr="00073FCD">
        <w:rPr>
          <w:lang w:val="en-GB"/>
        </w:rPr>
        <w:t>work, and</w:t>
      </w:r>
      <w:proofErr w:type="gramEnd"/>
      <w:r w:rsidR="001647D9" w:rsidRPr="00073FCD">
        <w:rPr>
          <w:lang w:val="en-GB"/>
        </w:rPr>
        <w:t xml:space="preserve"> enable workers to develop a greater sense of mastery.</w:t>
      </w:r>
      <w:r w:rsidR="00B62708" w:rsidRPr="00073FCD">
        <w:rPr>
          <w:lang w:val="en-GB"/>
        </w:rPr>
        <w:t xml:space="preserve"> </w:t>
      </w:r>
    </w:p>
    <w:p w14:paraId="5F572213" w14:textId="203FECD9" w:rsidR="00B75AFD" w:rsidRPr="00073FCD" w:rsidRDefault="001647D9" w:rsidP="00D07241">
      <w:pPr>
        <w:pStyle w:val="BodyText"/>
        <w:rPr>
          <w:lang w:val="en-GB"/>
        </w:rPr>
      </w:pPr>
      <w:r w:rsidRPr="00073FCD">
        <w:rPr>
          <w:lang w:val="en-GB"/>
        </w:rPr>
        <w:t xml:space="preserve">However, </w:t>
      </w:r>
      <w:r w:rsidR="00D07241" w:rsidRPr="00073FCD">
        <w:rPr>
          <w:lang w:val="en-GB"/>
        </w:rPr>
        <w:t xml:space="preserve">the method of design and </w:t>
      </w:r>
      <w:r w:rsidRPr="00073FCD">
        <w:rPr>
          <w:lang w:val="en-GB"/>
        </w:rPr>
        <w:t xml:space="preserve">use of advanced </w:t>
      </w:r>
      <w:r w:rsidR="00B75AFD" w:rsidRPr="00073FCD">
        <w:rPr>
          <w:lang w:val="en-GB"/>
        </w:rPr>
        <w:t xml:space="preserve">technology </w:t>
      </w:r>
      <w:r w:rsidR="00E304EE" w:rsidRPr="00073FCD">
        <w:rPr>
          <w:lang w:val="en-GB"/>
        </w:rPr>
        <w:t>in the workplace</w:t>
      </w:r>
      <w:r w:rsidR="00F83E4B" w:rsidRPr="00073FCD">
        <w:rPr>
          <w:lang w:val="en-GB"/>
        </w:rPr>
        <w:t xml:space="preserve"> will play a </w:t>
      </w:r>
      <w:r w:rsidR="00A90CD7" w:rsidRPr="00073FCD">
        <w:rPr>
          <w:lang w:val="en-GB"/>
        </w:rPr>
        <w:t>pivotal</w:t>
      </w:r>
      <w:r w:rsidR="001230BD" w:rsidRPr="00073FCD">
        <w:rPr>
          <w:lang w:val="en-GB"/>
        </w:rPr>
        <w:t xml:space="preserve"> role in employee experience.</w:t>
      </w:r>
      <w:r w:rsidR="00F83E4B" w:rsidRPr="00073FCD">
        <w:rPr>
          <w:lang w:val="en-GB"/>
        </w:rPr>
        <w:t xml:space="preserve"> The risks are that AI</w:t>
      </w:r>
      <w:r w:rsidR="00E304EE" w:rsidRPr="00073FCD">
        <w:rPr>
          <w:lang w:val="en-GB"/>
        </w:rPr>
        <w:t xml:space="preserve"> </w:t>
      </w:r>
      <w:r w:rsidR="00F83E4B" w:rsidRPr="00073FCD">
        <w:rPr>
          <w:lang w:val="en-GB"/>
        </w:rPr>
        <w:t xml:space="preserve">if </w:t>
      </w:r>
      <w:r w:rsidR="00B75AFD" w:rsidRPr="00073FCD">
        <w:rPr>
          <w:lang w:val="en-GB"/>
        </w:rPr>
        <w:t xml:space="preserve">it has been </w:t>
      </w:r>
      <w:r w:rsidR="00E304EE" w:rsidRPr="00073FCD">
        <w:rPr>
          <w:lang w:val="en-GB"/>
        </w:rPr>
        <w:t xml:space="preserve">applied, </w:t>
      </w:r>
      <w:r w:rsidR="00B75AFD" w:rsidRPr="00073FCD">
        <w:rPr>
          <w:lang w:val="en-GB"/>
        </w:rPr>
        <w:t>scaled up</w:t>
      </w:r>
      <w:r w:rsidR="003B7441" w:rsidRPr="00073FCD">
        <w:rPr>
          <w:lang w:val="en-GB"/>
        </w:rPr>
        <w:t>,</w:t>
      </w:r>
      <w:r w:rsidR="00B75AFD" w:rsidRPr="00073FCD">
        <w:rPr>
          <w:lang w:val="en-GB"/>
        </w:rPr>
        <w:t xml:space="preserve"> </w:t>
      </w:r>
      <w:r w:rsidR="00E304EE" w:rsidRPr="00073FCD">
        <w:rPr>
          <w:lang w:val="en-GB"/>
        </w:rPr>
        <w:t xml:space="preserve">and in some cases </w:t>
      </w:r>
      <w:r w:rsidR="00B75AFD" w:rsidRPr="00073FCD">
        <w:rPr>
          <w:lang w:val="en-GB"/>
        </w:rPr>
        <w:t>utilised in ways beyond what it was originally proposed for</w:t>
      </w:r>
      <w:r w:rsidR="00F83E4B" w:rsidRPr="00073FCD">
        <w:rPr>
          <w:lang w:val="en-GB"/>
        </w:rPr>
        <w:t>, that it may demonstrate consequences of ethical liabilities</w:t>
      </w:r>
      <w:r w:rsidR="00B75AFD" w:rsidRPr="00073FCD">
        <w:rPr>
          <w:lang w:val="en-GB"/>
        </w:rPr>
        <w:t xml:space="preserve">. </w:t>
      </w:r>
      <w:r w:rsidR="00F83E4B" w:rsidRPr="00073FCD">
        <w:rPr>
          <w:lang w:val="en-GB"/>
        </w:rPr>
        <w:t>To prevent ethical liabilities, i</w:t>
      </w:r>
      <w:r w:rsidR="009E1C6F" w:rsidRPr="00073FCD">
        <w:rPr>
          <w:lang w:val="en-GB"/>
        </w:rPr>
        <w:t>n the case of algorithms and programming associate</w:t>
      </w:r>
      <w:r w:rsidR="00177948" w:rsidRPr="00073FCD">
        <w:rPr>
          <w:lang w:val="en-GB"/>
        </w:rPr>
        <w:t>d with machine learning and AI,</w:t>
      </w:r>
      <w:r w:rsidR="00B75AFD" w:rsidRPr="00073FCD">
        <w:rPr>
          <w:lang w:val="en-GB"/>
        </w:rPr>
        <w:t xml:space="preserve"> </w:t>
      </w:r>
      <w:r w:rsidR="00C516FB" w:rsidRPr="00073FCD">
        <w:rPr>
          <w:lang w:val="en-GB"/>
        </w:rPr>
        <w:t xml:space="preserve">the concept of ethically </w:t>
      </w:r>
      <w:r w:rsidR="009E1C6F" w:rsidRPr="00073FCD">
        <w:rPr>
          <w:lang w:val="en-GB"/>
        </w:rPr>
        <w:t xml:space="preserve">advanced </w:t>
      </w:r>
      <w:r w:rsidR="000E13EA" w:rsidRPr="00073FCD">
        <w:rPr>
          <w:lang w:val="en-GB"/>
        </w:rPr>
        <w:t>technolog</w:t>
      </w:r>
      <w:r w:rsidR="009E1C6F" w:rsidRPr="00073FCD">
        <w:rPr>
          <w:lang w:val="en-GB"/>
        </w:rPr>
        <w:t>ies</w:t>
      </w:r>
      <w:r w:rsidR="00C516FB" w:rsidRPr="00073FCD">
        <w:rPr>
          <w:lang w:val="en-GB"/>
        </w:rPr>
        <w:t xml:space="preserve"> (ETHAD)</w:t>
      </w:r>
      <w:r w:rsidR="005F5578" w:rsidRPr="00073FCD">
        <w:rPr>
          <w:lang w:val="en-GB"/>
        </w:rPr>
        <w:t>,</w:t>
      </w:r>
      <w:r w:rsidR="00C516FB" w:rsidRPr="00073FCD">
        <w:rPr>
          <w:lang w:val="en-GB"/>
        </w:rPr>
        <w:t xml:space="preserve"> could be introduced into intelligent workplaces. </w:t>
      </w:r>
      <w:r w:rsidR="000570DB">
        <w:rPr>
          <w:lang w:val="en-GB"/>
        </w:rPr>
        <w:t xml:space="preserve">A </w:t>
      </w:r>
      <w:r w:rsidR="00C516FB" w:rsidRPr="00073FCD">
        <w:rPr>
          <w:lang w:val="en-GB"/>
        </w:rPr>
        <w:t xml:space="preserve">design approach </w:t>
      </w:r>
      <w:r w:rsidR="000570DB">
        <w:rPr>
          <w:lang w:val="en-GB"/>
        </w:rPr>
        <w:t xml:space="preserve">for ETHAD </w:t>
      </w:r>
      <w:r w:rsidR="00C516FB" w:rsidRPr="00073FCD">
        <w:rPr>
          <w:lang w:val="en-GB"/>
        </w:rPr>
        <w:t>would</w:t>
      </w:r>
      <w:r w:rsidR="00B75AFD" w:rsidRPr="00073FCD">
        <w:rPr>
          <w:lang w:val="en-GB"/>
        </w:rPr>
        <w:t xml:space="preserve"> </w:t>
      </w:r>
      <w:r w:rsidR="009E1C6F" w:rsidRPr="00073FCD">
        <w:rPr>
          <w:lang w:val="en-GB"/>
        </w:rPr>
        <w:t xml:space="preserve">embody the consequences of </w:t>
      </w:r>
      <w:r w:rsidR="00C516FB" w:rsidRPr="00073FCD">
        <w:rPr>
          <w:lang w:val="en-GB"/>
        </w:rPr>
        <w:t>the technology</w:t>
      </w:r>
      <w:r w:rsidRPr="00073FCD">
        <w:rPr>
          <w:lang w:val="en-GB"/>
        </w:rPr>
        <w:t xml:space="preserve"> </w:t>
      </w:r>
      <w:r w:rsidR="009E1C6F" w:rsidRPr="00073FCD">
        <w:rPr>
          <w:lang w:val="en-GB"/>
        </w:rPr>
        <w:t xml:space="preserve">use as </w:t>
      </w:r>
      <w:r w:rsidR="00B75AFD" w:rsidRPr="00073FCD">
        <w:rPr>
          <w:lang w:val="en-GB"/>
        </w:rPr>
        <w:t>it is being selected, designed</w:t>
      </w:r>
      <w:r w:rsidR="009E1C6F" w:rsidRPr="00073FCD">
        <w:rPr>
          <w:lang w:val="en-GB"/>
        </w:rPr>
        <w:t xml:space="preserve"> or even </w:t>
      </w:r>
      <w:r w:rsidR="00B75AFD" w:rsidRPr="00073FCD">
        <w:rPr>
          <w:lang w:val="en-GB"/>
        </w:rPr>
        <w:t>as it is be</w:t>
      </w:r>
      <w:r w:rsidR="00FC5948" w:rsidRPr="00073FCD">
        <w:rPr>
          <w:lang w:val="en-GB"/>
        </w:rPr>
        <w:t>ing coded. The advantage of addressing these considerations</w:t>
      </w:r>
      <w:r w:rsidR="00B75AFD" w:rsidRPr="00073FCD">
        <w:rPr>
          <w:lang w:val="en-GB"/>
        </w:rPr>
        <w:t xml:space="preserve"> </w:t>
      </w:r>
      <w:r w:rsidR="009E1C6F" w:rsidRPr="00073FCD">
        <w:rPr>
          <w:lang w:val="en-GB"/>
        </w:rPr>
        <w:t xml:space="preserve">in the design process is that </w:t>
      </w:r>
      <w:r w:rsidR="00B75AFD" w:rsidRPr="00073FCD">
        <w:rPr>
          <w:lang w:val="en-GB"/>
        </w:rPr>
        <w:t>the first ripple effects of such a</w:t>
      </w:r>
      <w:r w:rsidR="00706F10" w:rsidRPr="00073FCD">
        <w:rPr>
          <w:lang w:val="en-GB"/>
        </w:rPr>
        <w:t xml:space="preserve"> potentially</w:t>
      </w:r>
      <w:r w:rsidR="00B75AFD" w:rsidRPr="00073FCD">
        <w:rPr>
          <w:lang w:val="en-GB"/>
        </w:rPr>
        <w:t xml:space="preserve"> disruptive technology that has ethical features incorporated</w:t>
      </w:r>
      <w:r w:rsidR="005F5578" w:rsidRPr="00073FCD">
        <w:rPr>
          <w:lang w:val="en-GB"/>
        </w:rPr>
        <w:t>,</w:t>
      </w:r>
      <w:r w:rsidR="00B75AFD" w:rsidRPr="00073FCD">
        <w:rPr>
          <w:lang w:val="en-GB"/>
        </w:rPr>
        <w:t xml:space="preserve"> will be seen at prototyping stages</w:t>
      </w:r>
      <w:r w:rsidR="00556E51">
        <w:rPr>
          <w:lang w:val="en-GB"/>
        </w:rPr>
        <w:t>,</w:t>
      </w:r>
      <w:r w:rsidR="005F5578" w:rsidRPr="00073FCD">
        <w:rPr>
          <w:lang w:val="en-GB"/>
        </w:rPr>
        <w:t xml:space="preserve"> rather than later in its adoption cycle when</w:t>
      </w:r>
      <w:r w:rsidR="00B93443" w:rsidRPr="00073FCD">
        <w:rPr>
          <w:lang w:val="en-GB"/>
        </w:rPr>
        <w:t xml:space="preserve"> the</w:t>
      </w:r>
      <w:r w:rsidR="005F5578" w:rsidRPr="00073FCD">
        <w:rPr>
          <w:lang w:val="en-GB"/>
        </w:rPr>
        <w:t xml:space="preserve"> technology</w:t>
      </w:r>
      <w:r w:rsidR="00B93443" w:rsidRPr="00073FCD">
        <w:rPr>
          <w:lang w:val="en-GB"/>
        </w:rPr>
        <w:t xml:space="preserve"> in use is</w:t>
      </w:r>
      <w:r w:rsidR="00B75AFD" w:rsidRPr="00073FCD">
        <w:rPr>
          <w:lang w:val="en-GB"/>
        </w:rPr>
        <w:t xml:space="preserve"> a </w:t>
      </w:r>
      <w:r w:rsidR="000E13EA" w:rsidRPr="00073FCD">
        <w:rPr>
          <w:lang w:val="en-GB"/>
        </w:rPr>
        <w:t>scaled-up</w:t>
      </w:r>
      <w:r w:rsidR="00B75AFD" w:rsidRPr="00073FCD">
        <w:rPr>
          <w:lang w:val="en-GB"/>
        </w:rPr>
        <w:t xml:space="preserve"> implementation and diversified for use by many user or application demographics. Ethical liabilities can be detected and compensated for within the very first prototypes to deliver a </w:t>
      </w:r>
      <w:r w:rsidR="00FD1EDD" w:rsidRPr="00073FCD">
        <w:rPr>
          <w:lang w:val="en-GB"/>
        </w:rPr>
        <w:t>novel</w:t>
      </w:r>
      <w:r w:rsidR="00B75AFD" w:rsidRPr="00073FCD">
        <w:rPr>
          <w:lang w:val="en-GB"/>
        </w:rPr>
        <w:t xml:space="preserve"> experience. This will ensure that with general release and implementation</w:t>
      </w:r>
      <w:r w:rsidR="00CD4C2E" w:rsidRPr="00E2432D">
        <w:rPr>
          <w:lang w:val="en-GB"/>
        </w:rPr>
        <w:t>,</w:t>
      </w:r>
      <w:r w:rsidR="00B75AFD" w:rsidRPr="00073FCD">
        <w:rPr>
          <w:lang w:val="en-GB"/>
        </w:rPr>
        <w:t xml:space="preserve"> the technologies, especially those to be used</w:t>
      </w:r>
      <w:r w:rsidR="009E1C6F" w:rsidRPr="00073FCD">
        <w:rPr>
          <w:lang w:val="en-GB"/>
        </w:rPr>
        <w:t xml:space="preserve"> in the workplace</w:t>
      </w:r>
      <w:r w:rsidR="00B75AFD" w:rsidRPr="00073FCD">
        <w:rPr>
          <w:lang w:val="en-GB"/>
        </w:rPr>
        <w:t xml:space="preserve">, </w:t>
      </w:r>
      <w:r w:rsidR="009E1C6F" w:rsidRPr="00073FCD">
        <w:rPr>
          <w:lang w:val="en-GB"/>
        </w:rPr>
        <w:t xml:space="preserve">cultivate human </w:t>
      </w:r>
      <w:r w:rsidR="00B75AFD" w:rsidRPr="00073FCD">
        <w:rPr>
          <w:lang w:val="en-GB"/>
        </w:rPr>
        <w:t xml:space="preserve">flourishing in </w:t>
      </w:r>
      <w:r w:rsidR="009E1C6F" w:rsidRPr="00073FCD">
        <w:rPr>
          <w:lang w:val="en-GB"/>
        </w:rPr>
        <w:t>their use of resultant technologies</w:t>
      </w:r>
      <w:r w:rsidR="00B75AFD" w:rsidRPr="00073FCD">
        <w:rPr>
          <w:lang w:val="en-GB"/>
        </w:rPr>
        <w:t xml:space="preserve">. </w:t>
      </w:r>
    </w:p>
    <w:p w14:paraId="166BA941" w14:textId="777EDFCC" w:rsidR="00933229" w:rsidRPr="00073FCD" w:rsidRDefault="00933229" w:rsidP="000570DB">
      <w:pPr>
        <w:pStyle w:val="BodyText"/>
        <w:rPr>
          <w:lang w:val="en-GB"/>
        </w:rPr>
      </w:pPr>
      <w:r w:rsidRPr="00073FCD">
        <w:rPr>
          <w:lang w:val="en-GB"/>
        </w:rPr>
        <w:t xml:space="preserve">This paper will present a design strategy for designing ethically advanced technology (ETHAD) for human flourishing in the workplace. In Section </w:t>
      </w:r>
      <w:r w:rsidR="007A7063">
        <w:rPr>
          <w:lang w:val="en-GB"/>
        </w:rPr>
        <w:t>2</w:t>
      </w:r>
      <w:r w:rsidR="009F5885" w:rsidRPr="00073FCD">
        <w:rPr>
          <w:lang w:val="en-GB"/>
        </w:rPr>
        <w:t xml:space="preserve"> we review former research on the </w:t>
      </w:r>
      <w:r w:rsidRPr="00073FCD">
        <w:rPr>
          <w:lang w:val="en-GB"/>
        </w:rPr>
        <w:t>meaning of</w:t>
      </w:r>
      <w:r w:rsidR="001C3F51" w:rsidRPr="00073FCD">
        <w:rPr>
          <w:lang w:val="en-GB"/>
        </w:rPr>
        <w:t xml:space="preserve"> </w:t>
      </w:r>
      <w:r w:rsidR="009F5885" w:rsidRPr="00073FCD">
        <w:rPr>
          <w:lang w:val="en-GB"/>
        </w:rPr>
        <w:t>concepts such as</w:t>
      </w:r>
      <w:r w:rsidRPr="00073FCD">
        <w:rPr>
          <w:lang w:val="en-GB"/>
        </w:rPr>
        <w:t xml:space="preserve"> smart workplaces</w:t>
      </w:r>
      <w:r w:rsidR="009F5885" w:rsidRPr="00073FCD">
        <w:rPr>
          <w:lang w:val="en-GB"/>
        </w:rPr>
        <w:t xml:space="preserve"> and the </w:t>
      </w:r>
      <w:r w:rsidRPr="00073FCD">
        <w:rPr>
          <w:lang w:val="en-GB"/>
        </w:rPr>
        <w:t>role of AI in the workplace</w:t>
      </w:r>
      <w:r w:rsidR="009F5885" w:rsidRPr="00073FCD">
        <w:rPr>
          <w:lang w:val="en-GB"/>
        </w:rPr>
        <w:t>.</w:t>
      </w:r>
      <w:r w:rsidRPr="00073FCD">
        <w:rPr>
          <w:lang w:val="en-GB"/>
        </w:rPr>
        <w:t xml:space="preserve"> We review literature on the factors that comprise discretionary effort and how they relate to low desire </w:t>
      </w:r>
      <w:r w:rsidR="00A90CD7" w:rsidRPr="00073FCD">
        <w:rPr>
          <w:lang w:val="en-GB"/>
        </w:rPr>
        <w:t>behaviours</w:t>
      </w:r>
      <w:r w:rsidRPr="00073FCD">
        <w:rPr>
          <w:lang w:val="en-GB"/>
        </w:rPr>
        <w:t xml:space="preserve">. </w:t>
      </w:r>
      <w:r w:rsidR="007212EB" w:rsidRPr="00073FCD">
        <w:rPr>
          <w:lang w:val="en-GB"/>
        </w:rPr>
        <w:t xml:space="preserve">The </w:t>
      </w:r>
      <w:r w:rsidR="00B75AFD" w:rsidRPr="00073FCD">
        <w:rPr>
          <w:lang w:val="en-GB"/>
        </w:rPr>
        <w:t xml:space="preserve">contribution </w:t>
      </w:r>
      <w:r w:rsidR="007212EB" w:rsidRPr="00073FCD">
        <w:rPr>
          <w:lang w:val="en-GB"/>
        </w:rPr>
        <w:t xml:space="preserve">of the paper </w:t>
      </w:r>
      <w:r w:rsidR="00B75AFD" w:rsidRPr="00073FCD">
        <w:rPr>
          <w:lang w:val="en-GB"/>
        </w:rPr>
        <w:t xml:space="preserve">will develop as follows. </w:t>
      </w:r>
      <w:r w:rsidRPr="00073FCD">
        <w:rPr>
          <w:lang w:val="en-GB"/>
        </w:rPr>
        <w:t xml:space="preserve">In Section </w:t>
      </w:r>
      <w:r w:rsidR="007A7063">
        <w:rPr>
          <w:lang w:val="en-GB"/>
        </w:rPr>
        <w:t>3</w:t>
      </w:r>
      <w:r w:rsidRPr="00073FCD">
        <w:rPr>
          <w:lang w:val="en-GB"/>
        </w:rPr>
        <w:t>, we introduce</w:t>
      </w:r>
      <w:r w:rsidR="00AF27D2" w:rsidRPr="00073FCD">
        <w:rPr>
          <w:lang w:val="en-GB"/>
        </w:rPr>
        <w:t xml:space="preserve"> application areas and explore the potential of ETHAD</w:t>
      </w:r>
      <w:r w:rsidRPr="00073FCD">
        <w:rPr>
          <w:lang w:val="en-GB"/>
        </w:rPr>
        <w:t xml:space="preserve">. In Section </w:t>
      </w:r>
      <w:r w:rsidR="007A7063">
        <w:rPr>
          <w:lang w:val="en-GB"/>
        </w:rPr>
        <w:t>4,</w:t>
      </w:r>
      <w:r w:rsidR="00AF27D2" w:rsidRPr="00073FCD">
        <w:rPr>
          <w:lang w:val="en-GB"/>
        </w:rPr>
        <w:t xml:space="preserve"> we propose a practical approach for </w:t>
      </w:r>
      <w:r w:rsidR="00AF27D2" w:rsidRPr="006E1E69">
        <w:rPr>
          <w:lang w:val="en-GB"/>
        </w:rPr>
        <w:t xml:space="preserve">encoding </w:t>
      </w:r>
      <w:r w:rsidR="00CD4C2E" w:rsidRPr="006E1E69">
        <w:rPr>
          <w:lang w:val="en-GB"/>
        </w:rPr>
        <w:t>ETHAD principles into</w:t>
      </w:r>
      <w:r w:rsidR="00CD4C2E">
        <w:rPr>
          <w:lang w:val="en-GB"/>
        </w:rPr>
        <w:t xml:space="preserve"> </w:t>
      </w:r>
      <w:r w:rsidR="00AF27D2" w:rsidRPr="00073FCD">
        <w:rPr>
          <w:lang w:val="en-GB"/>
        </w:rPr>
        <w:t xml:space="preserve">technology, considering </w:t>
      </w:r>
      <w:r w:rsidR="00A2635E" w:rsidRPr="00073FCD">
        <w:rPr>
          <w:lang w:val="en-GB"/>
        </w:rPr>
        <w:t xml:space="preserve">layers of design and deployment needed to encourage the creation of technology that facilitates human </w:t>
      </w:r>
      <w:r w:rsidR="00A2635E" w:rsidRPr="006E1E69">
        <w:rPr>
          <w:lang w:val="en-GB"/>
        </w:rPr>
        <w:t xml:space="preserve">flourishing. In Section </w:t>
      </w:r>
      <w:r w:rsidR="007A7063" w:rsidRPr="006E1E69">
        <w:rPr>
          <w:lang w:val="en-GB"/>
        </w:rPr>
        <w:t>5,</w:t>
      </w:r>
      <w:r w:rsidRPr="006E1E69">
        <w:rPr>
          <w:lang w:val="en-GB"/>
        </w:rPr>
        <w:t xml:space="preserve"> we </w:t>
      </w:r>
      <w:r w:rsidR="00A2635E" w:rsidRPr="006E1E69">
        <w:rPr>
          <w:lang w:val="en-GB"/>
        </w:rPr>
        <w:t xml:space="preserve">discuss </w:t>
      </w:r>
      <w:r w:rsidR="001F2227" w:rsidRPr="006E1E69">
        <w:rPr>
          <w:lang w:val="en-GB"/>
        </w:rPr>
        <w:t>practical considerations for deployment of ethically advanced technologies</w:t>
      </w:r>
      <w:r w:rsidR="006E1E69" w:rsidRPr="006E1E69">
        <w:rPr>
          <w:lang w:val="en-GB"/>
        </w:rPr>
        <w:t xml:space="preserve"> through intervention of a Value Engine that utilizes ethical algorithms</w:t>
      </w:r>
      <w:r w:rsidR="001F2227" w:rsidRPr="006E1E69">
        <w:rPr>
          <w:lang w:val="en-GB"/>
        </w:rPr>
        <w:t xml:space="preserve">. In Section 6 </w:t>
      </w:r>
      <w:r w:rsidR="00CD4C2E" w:rsidRPr="006E1E69">
        <w:rPr>
          <w:lang w:val="en-GB"/>
        </w:rPr>
        <w:t xml:space="preserve">we explore </w:t>
      </w:r>
      <w:r w:rsidR="00A2635E" w:rsidRPr="006E1E69">
        <w:rPr>
          <w:lang w:val="en-GB"/>
        </w:rPr>
        <w:t xml:space="preserve">future </w:t>
      </w:r>
      <w:r w:rsidR="00A2635E" w:rsidRPr="006E1E69">
        <w:rPr>
          <w:lang w:val="en-GB"/>
        </w:rPr>
        <w:lastRenderedPageBreak/>
        <w:t xml:space="preserve">and emerging impact areas. Section </w:t>
      </w:r>
      <w:r w:rsidR="001F2227" w:rsidRPr="006E1E69">
        <w:rPr>
          <w:lang w:val="en-GB"/>
        </w:rPr>
        <w:t>7</w:t>
      </w:r>
      <w:r w:rsidR="00A2635E" w:rsidRPr="006E1E69">
        <w:rPr>
          <w:lang w:val="en-GB"/>
        </w:rPr>
        <w:t xml:space="preserve"> brings focus on the contribution of this paper and</w:t>
      </w:r>
      <w:r w:rsidR="002B2527" w:rsidRPr="006E1E69">
        <w:rPr>
          <w:lang w:val="en-GB"/>
        </w:rPr>
        <w:t xml:space="preserve"> recommends directions</w:t>
      </w:r>
      <w:r w:rsidRPr="006E1E69">
        <w:rPr>
          <w:lang w:val="en-GB"/>
        </w:rPr>
        <w:t xml:space="preserve"> for future work.</w:t>
      </w:r>
    </w:p>
    <w:p w14:paraId="7A6BC9ED" w14:textId="1C317AC1" w:rsidR="00933229" w:rsidRDefault="00542298" w:rsidP="00EE397A">
      <w:pPr>
        <w:pStyle w:val="heading1"/>
        <w:rPr>
          <w:lang w:val="en-GB"/>
        </w:rPr>
      </w:pPr>
      <w:r w:rsidRPr="00073FCD">
        <w:rPr>
          <w:lang w:val="en-GB"/>
        </w:rPr>
        <w:t>Literature R</w:t>
      </w:r>
      <w:r w:rsidR="00933229" w:rsidRPr="00073FCD">
        <w:rPr>
          <w:lang w:val="en-GB"/>
        </w:rPr>
        <w:t>eview</w:t>
      </w:r>
    </w:p>
    <w:p w14:paraId="313EF7F6" w14:textId="2012697B" w:rsidR="004245AB" w:rsidRPr="004245AB" w:rsidRDefault="004245AB" w:rsidP="004245AB">
      <w:pPr>
        <w:rPr>
          <w:lang w:val="en-GB"/>
        </w:rPr>
      </w:pPr>
      <w:r w:rsidRPr="00073FCD">
        <w:rPr>
          <w:lang w:val="en-GB"/>
        </w:rPr>
        <w:t>Th</w:t>
      </w:r>
      <w:r>
        <w:rPr>
          <w:lang w:val="en-GB"/>
        </w:rPr>
        <w:t xml:space="preserve">is </w:t>
      </w:r>
      <w:r w:rsidR="00CB6686">
        <w:rPr>
          <w:lang w:val="en-GB"/>
        </w:rPr>
        <w:t xml:space="preserve">section presents </w:t>
      </w:r>
      <w:r w:rsidR="00D24A59">
        <w:rPr>
          <w:lang w:val="en-GB"/>
        </w:rPr>
        <w:t>the fundamental</w:t>
      </w:r>
      <w:r w:rsidRPr="00073FCD">
        <w:rPr>
          <w:lang w:val="en-GB"/>
        </w:rPr>
        <w:t xml:space="preserve"> concep</w:t>
      </w:r>
      <w:r w:rsidR="00CB6686">
        <w:rPr>
          <w:lang w:val="en-GB"/>
        </w:rPr>
        <w:t xml:space="preserve">ts </w:t>
      </w:r>
      <w:r w:rsidR="00D24A59">
        <w:rPr>
          <w:lang w:val="en-GB"/>
        </w:rPr>
        <w:t>and former research, including</w:t>
      </w:r>
      <w:r w:rsidR="00CB6686">
        <w:rPr>
          <w:lang w:val="en-GB"/>
        </w:rPr>
        <w:t xml:space="preserve"> smart technologies in the workplace, ethics in the workplace, employee experience and </w:t>
      </w:r>
      <w:r w:rsidR="00D24A59">
        <w:rPr>
          <w:lang w:val="en-GB"/>
        </w:rPr>
        <w:t xml:space="preserve">human flourishing in the workplace. </w:t>
      </w:r>
    </w:p>
    <w:p w14:paraId="16FD5FB1" w14:textId="44F75B00" w:rsidR="00384DFB" w:rsidRPr="00073FCD" w:rsidRDefault="00384DFB" w:rsidP="004A4F4C">
      <w:pPr>
        <w:pStyle w:val="heading2"/>
        <w:rPr>
          <w:lang w:val="en-GB"/>
        </w:rPr>
      </w:pPr>
      <w:r w:rsidRPr="00073FCD">
        <w:rPr>
          <w:lang w:val="en-GB"/>
        </w:rPr>
        <w:t>Smart Workplaces</w:t>
      </w:r>
    </w:p>
    <w:p w14:paraId="06AFB7E3" w14:textId="7F771FE8" w:rsidR="00225561" w:rsidRPr="00073FCD" w:rsidRDefault="007212EB" w:rsidP="002372CD">
      <w:pPr>
        <w:pStyle w:val="BodyText"/>
        <w:rPr>
          <w:lang w:val="en-GB"/>
        </w:rPr>
      </w:pPr>
      <w:r w:rsidRPr="00073FCD">
        <w:rPr>
          <w:lang w:val="en-GB"/>
        </w:rPr>
        <w:t xml:space="preserve">The concept of intelligent or smart workplaces </w:t>
      </w:r>
      <w:r w:rsidR="00E229F2" w:rsidRPr="00073FCD">
        <w:rPr>
          <w:lang w:val="en-GB"/>
        </w:rPr>
        <w:t>at its core provide</w:t>
      </w:r>
      <w:r w:rsidR="00CA096A" w:rsidRPr="006E1E69">
        <w:rPr>
          <w:lang w:val="en-GB"/>
        </w:rPr>
        <w:t>s</w:t>
      </w:r>
      <w:r w:rsidRPr="00073FCD">
        <w:rPr>
          <w:lang w:val="en-GB"/>
        </w:rPr>
        <w:t xml:space="preserve"> automation or tools for efficiency in the workplace</w:t>
      </w:r>
      <w:r w:rsidR="00542F5F" w:rsidRPr="00073FCD">
        <w:rPr>
          <w:lang w:val="en-GB"/>
        </w:rPr>
        <w:t xml:space="preserve"> [2</w:t>
      </w:r>
      <w:r w:rsidR="00767542" w:rsidRPr="00073FCD">
        <w:rPr>
          <w:lang w:val="en-GB"/>
        </w:rPr>
        <w:t>]</w:t>
      </w:r>
      <w:r w:rsidRPr="00073FCD">
        <w:rPr>
          <w:lang w:val="en-GB"/>
        </w:rPr>
        <w:t>.</w:t>
      </w:r>
      <w:r w:rsidR="00E229F2" w:rsidRPr="00073FCD">
        <w:rPr>
          <w:lang w:val="en-GB"/>
        </w:rPr>
        <w:t xml:space="preserve"> </w:t>
      </w:r>
      <w:r w:rsidR="006E2FE5" w:rsidRPr="00073FCD">
        <w:rPr>
          <w:lang w:val="en-GB"/>
        </w:rPr>
        <w:t>Automation th</w:t>
      </w:r>
      <w:r w:rsidR="00A90CD7" w:rsidRPr="00073FCD">
        <w:rPr>
          <w:lang w:val="en-GB"/>
        </w:rPr>
        <w:t>r</w:t>
      </w:r>
      <w:r w:rsidR="006E2FE5" w:rsidRPr="00073FCD">
        <w:rPr>
          <w:lang w:val="en-GB"/>
        </w:rPr>
        <w:t>ough AI</w:t>
      </w:r>
      <w:r w:rsidR="00933229" w:rsidRPr="00073FCD">
        <w:rPr>
          <w:lang w:val="en-GB"/>
        </w:rPr>
        <w:t xml:space="preserve"> can</w:t>
      </w:r>
      <w:r w:rsidR="009D2314" w:rsidRPr="00073FCD">
        <w:rPr>
          <w:lang w:val="en-GB"/>
        </w:rPr>
        <w:t xml:space="preserve"> provide opportunity to free up workers time from </w:t>
      </w:r>
      <w:r w:rsidR="000E13EA" w:rsidRPr="00073FCD">
        <w:rPr>
          <w:lang w:val="en-GB"/>
        </w:rPr>
        <w:t>mundane</w:t>
      </w:r>
      <w:r w:rsidR="009D2314" w:rsidRPr="00073FCD">
        <w:rPr>
          <w:lang w:val="en-GB"/>
        </w:rPr>
        <w:t xml:space="preserve"> tasks and instead allow workers to gain autonomy in shaping</w:t>
      </w:r>
      <w:r w:rsidR="000F54C8" w:rsidRPr="00073FCD">
        <w:rPr>
          <w:lang w:val="en-GB"/>
        </w:rPr>
        <w:t xml:space="preserve"> their ways of working and</w:t>
      </w:r>
      <w:r w:rsidR="009D2314" w:rsidRPr="00073FCD">
        <w:rPr>
          <w:lang w:val="en-GB"/>
        </w:rPr>
        <w:t xml:space="preserve"> </w:t>
      </w:r>
      <w:r w:rsidR="000F54C8" w:rsidRPr="00073FCD">
        <w:rPr>
          <w:lang w:val="en-GB"/>
        </w:rPr>
        <w:t>co-</w:t>
      </w:r>
      <w:r w:rsidR="009D2314" w:rsidRPr="00073FCD">
        <w:rPr>
          <w:lang w:val="en-GB"/>
        </w:rPr>
        <w:t xml:space="preserve">creating their workspaces to allow more collaboration. </w:t>
      </w:r>
      <w:r w:rsidR="004245AB">
        <w:rPr>
          <w:lang w:val="en-GB"/>
        </w:rPr>
        <w:t xml:space="preserve">For example, an AI tool that allows workers to perform self-time-tracking or scheduling </w:t>
      </w:r>
      <w:r w:rsidR="0013788B">
        <w:rPr>
          <w:lang w:val="en-GB"/>
        </w:rPr>
        <w:t xml:space="preserve">can </w:t>
      </w:r>
      <w:r w:rsidR="004245AB">
        <w:rPr>
          <w:lang w:val="en-GB"/>
        </w:rPr>
        <w:t xml:space="preserve">give them increased ability to be masters of their own time. </w:t>
      </w:r>
      <w:r w:rsidR="009D2314" w:rsidRPr="00073FCD">
        <w:rPr>
          <w:lang w:val="en-GB"/>
        </w:rPr>
        <w:t xml:space="preserve">Some argue that automation is </w:t>
      </w:r>
      <w:r w:rsidR="000E13EA" w:rsidRPr="00073FCD">
        <w:rPr>
          <w:lang w:val="en-GB"/>
        </w:rPr>
        <w:t>driving</w:t>
      </w:r>
      <w:r w:rsidR="009D2314" w:rsidRPr="00073FCD">
        <w:rPr>
          <w:lang w:val="en-GB"/>
        </w:rPr>
        <w:t xml:space="preserve"> a need for social and emot</w:t>
      </w:r>
      <w:r w:rsidR="006E2FE5" w:rsidRPr="00073FCD">
        <w:rPr>
          <w:lang w:val="en-GB"/>
        </w:rPr>
        <w:t>ional skills in t</w:t>
      </w:r>
      <w:r w:rsidR="000F54C8" w:rsidRPr="00073FCD">
        <w:rPr>
          <w:lang w:val="en-GB"/>
        </w:rPr>
        <w:t>he workplace</w:t>
      </w:r>
      <w:r w:rsidR="00346547">
        <w:rPr>
          <w:lang w:val="en-GB"/>
        </w:rPr>
        <w:t xml:space="preserve"> [3]</w:t>
      </w:r>
      <w:r w:rsidR="000F54C8" w:rsidRPr="00073FCD">
        <w:rPr>
          <w:lang w:val="en-GB"/>
        </w:rPr>
        <w:t>. This is because e</w:t>
      </w:r>
      <w:r w:rsidR="006E2FE5" w:rsidRPr="00073FCD">
        <w:rPr>
          <w:lang w:val="en-GB"/>
        </w:rPr>
        <w:t>motional skills such as advanced communicatio</w:t>
      </w:r>
      <w:r w:rsidR="000F54C8" w:rsidRPr="00073FCD">
        <w:rPr>
          <w:lang w:val="en-GB"/>
        </w:rPr>
        <w:t xml:space="preserve">n, creativity, and empathy are needed to </w:t>
      </w:r>
      <w:r w:rsidR="006E2FE5" w:rsidRPr="00073FCD">
        <w:rPr>
          <w:lang w:val="en-GB"/>
        </w:rPr>
        <w:t>drive the complex activi</w:t>
      </w:r>
      <w:r w:rsidR="00542F5F" w:rsidRPr="00073FCD">
        <w:rPr>
          <w:lang w:val="en-GB"/>
        </w:rPr>
        <w:t>ties that cannot be automated [3</w:t>
      </w:r>
      <w:r w:rsidR="009D2314" w:rsidRPr="00073FCD">
        <w:rPr>
          <w:lang w:val="en-GB"/>
        </w:rPr>
        <w:t>].</w:t>
      </w:r>
      <w:r w:rsidRPr="00073FCD">
        <w:rPr>
          <w:lang w:val="en-GB"/>
        </w:rPr>
        <w:t xml:space="preserve"> </w:t>
      </w:r>
    </w:p>
    <w:p w14:paraId="393A9A13" w14:textId="19B4E95E" w:rsidR="0067761D" w:rsidRPr="00073FCD" w:rsidRDefault="000F54C8" w:rsidP="00D3195F">
      <w:pPr>
        <w:pStyle w:val="BodyText"/>
        <w:rPr>
          <w:lang w:val="en-GB"/>
        </w:rPr>
      </w:pPr>
      <w:r w:rsidRPr="00073FCD">
        <w:rPr>
          <w:lang w:val="en-GB"/>
        </w:rPr>
        <w:t>T</w:t>
      </w:r>
      <w:r w:rsidR="004D4BAF" w:rsidRPr="00073FCD">
        <w:rPr>
          <w:lang w:val="en-GB"/>
        </w:rPr>
        <w:t>he</w:t>
      </w:r>
      <w:r w:rsidR="006E2FE5" w:rsidRPr="00073FCD">
        <w:rPr>
          <w:lang w:val="en-GB"/>
        </w:rPr>
        <w:t xml:space="preserve"> intelligent workplace</w:t>
      </w:r>
      <w:r w:rsidR="00D9501E" w:rsidRPr="00073FCD">
        <w:rPr>
          <w:lang w:val="en-GB"/>
        </w:rPr>
        <w:t xml:space="preserve"> should </w:t>
      </w:r>
      <w:r w:rsidR="00225561" w:rsidRPr="00073FCD">
        <w:rPr>
          <w:lang w:val="en-GB"/>
        </w:rPr>
        <w:t xml:space="preserve">become a humanized system that senses and adapts to human needs. It should </w:t>
      </w:r>
      <w:r w:rsidR="004D4BAF" w:rsidRPr="00073FCD">
        <w:rPr>
          <w:lang w:val="en-GB"/>
        </w:rPr>
        <w:t xml:space="preserve">promote </w:t>
      </w:r>
      <w:r w:rsidR="00F73BBE" w:rsidRPr="00073FCD">
        <w:rPr>
          <w:lang w:val="en-GB"/>
        </w:rPr>
        <w:t>responsiveness,</w:t>
      </w:r>
      <w:r w:rsidRPr="00073FCD">
        <w:rPr>
          <w:lang w:val="en-GB"/>
        </w:rPr>
        <w:t xml:space="preserve"> </w:t>
      </w:r>
      <w:r w:rsidR="00F73BBE" w:rsidRPr="00073FCD">
        <w:rPr>
          <w:lang w:val="en-GB"/>
        </w:rPr>
        <w:t>flexibility, and adaptability</w:t>
      </w:r>
      <w:r w:rsidR="00D9501E" w:rsidRPr="00073FCD">
        <w:rPr>
          <w:lang w:val="en-GB"/>
        </w:rPr>
        <w:t xml:space="preserve"> to the needs of the worker promoting their </w:t>
      </w:r>
      <w:r w:rsidR="007212EB" w:rsidRPr="00073FCD">
        <w:rPr>
          <w:lang w:val="en-GB"/>
        </w:rPr>
        <w:t>comfo</w:t>
      </w:r>
      <w:r w:rsidR="00D9501E" w:rsidRPr="00073FCD">
        <w:rPr>
          <w:lang w:val="en-GB"/>
        </w:rPr>
        <w:t>rt and well</w:t>
      </w:r>
      <w:r w:rsidR="00933229" w:rsidRPr="00073FCD">
        <w:rPr>
          <w:lang w:val="en-GB"/>
        </w:rPr>
        <w:t>-</w:t>
      </w:r>
      <w:r w:rsidR="00D9501E" w:rsidRPr="00073FCD">
        <w:rPr>
          <w:lang w:val="en-GB"/>
        </w:rPr>
        <w:t>being</w:t>
      </w:r>
      <w:r w:rsidR="00542F5F" w:rsidRPr="00073FCD">
        <w:rPr>
          <w:lang w:val="en-GB"/>
        </w:rPr>
        <w:t xml:space="preserve"> [4</w:t>
      </w:r>
      <w:r w:rsidR="00D9501E" w:rsidRPr="00073FCD">
        <w:rPr>
          <w:lang w:val="en-GB"/>
        </w:rPr>
        <w:t>].</w:t>
      </w:r>
      <w:r w:rsidR="00F73BBE" w:rsidRPr="00073FCD">
        <w:rPr>
          <w:lang w:val="en-GB"/>
        </w:rPr>
        <w:t xml:space="preserve"> As a starting point</w:t>
      </w:r>
      <w:r w:rsidR="00B41887" w:rsidRPr="00073FCD">
        <w:rPr>
          <w:lang w:val="en-GB"/>
        </w:rPr>
        <w:t xml:space="preserve">, workplaces, according to </w:t>
      </w:r>
      <w:r w:rsidR="000F0B56">
        <w:rPr>
          <w:lang w:val="en-GB"/>
        </w:rPr>
        <w:t>European Agency for Safety and Health at Work (EU-</w:t>
      </w:r>
      <w:r w:rsidR="00B41887" w:rsidRPr="00073FCD">
        <w:rPr>
          <w:lang w:val="en-GB"/>
        </w:rPr>
        <w:t>OSHA</w:t>
      </w:r>
      <w:r w:rsidR="000F0B56">
        <w:rPr>
          <w:lang w:val="en-GB"/>
        </w:rPr>
        <w:t>)</w:t>
      </w:r>
      <w:r w:rsidR="00B41887" w:rsidRPr="00073FCD">
        <w:rPr>
          <w:lang w:val="en-GB"/>
        </w:rPr>
        <w:t xml:space="preserve">, </w:t>
      </w:r>
      <w:r w:rsidR="00E31CD3" w:rsidRPr="00073FCD">
        <w:rPr>
          <w:lang w:val="en-GB"/>
        </w:rPr>
        <w:t xml:space="preserve">have the </w:t>
      </w:r>
      <w:r w:rsidR="00E229F2" w:rsidRPr="00073FCD">
        <w:rPr>
          <w:lang w:val="en-GB"/>
        </w:rPr>
        <w:t>obligation that they should be safe and secure for workers’ physical and psychological well</w:t>
      </w:r>
      <w:r w:rsidR="00933229" w:rsidRPr="00073FCD">
        <w:rPr>
          <w:lang w:val="en-GB"/>
        </w:rPr>
        <w:t>-</w:t>
      </w:r>
      <w:r w:rsidR="00E229F2" w:rsidRPr="00073FCD">
        <w:rPr>
          <w:lang w:val="en-GB"/>
        </w:rPr>
        <w:t xml:space="preserve">being, by upholding individuals’ information security and privacy </w:t>
      </w:r>
      <w:r w:rsidR="00542F5F" w:rsidRPr="00073FCD">
        <w:rPr>
          <w:lang w:val="en-GB"/>
        </w:rPr>
        <w:t>[5</w:t>
      </w:r>
      <w:r w:rsidRPr="00073FCD">
        <w:rPr>
          <w:lang w:val="en-GB"/>
        </w:rPr>
        <w:t xml:space="preserve">]. </w:t>
      </w:r>
      <w:r w:rsidR="00F73BBE" w:rsidRPr="00073FCD">
        <w:rPr>
          <w:lang w:val="en-GB"/>
        </w:rPr>
        <w:t xml:space="preserve">It is important to stress that there is a change </w:t>
      </w:r>
      <w:r w:rsidR="00933229" w:rsidRPr="00073FCD">
        <w:rPr>
          <w:lang w:val="en-GB"/>
        </w:rPr>
        <w:t xml:space="preserve">in </w:t>
      </w:r>
      <w:r w:rsidR="00F73BBE" w:rsidRPr="00073FCD">
        <w:rPr>
          <w:lang w:val="en-GB"/>
        </w:rPr>
        <w:t>the concept of the intelligent workplace whereby the goals are for a stronger emphasis on the needs and choices of the human worker</w:t>
      </w:r>
      <w:r w:rsidR="00E765CA" w:rsidRPr="00073FCD">
        <w:rPr>
          <w:lang w:val="en-GB"/>
        </w:rPr>
        <w:t>. Smart or intelligent workplaces should be able to collect data and react responsively to the conditions in the workplace environment that may indicate harm to wor</w:t>
      </w:r>
      <w:r w:rsidR="00542F5F" w:rsidRPr="00073FCD">
        <w:rPr>
          <w:lang w:val="en-GB"/>
        </w:rPr>
        <w:t xml:space="preserve">kers or </w:t>
      </w:r>
      <w:proofErr w:type="gramStart"/>
      <w:r w:rsidR="00542F5F" w:rsidRPr="00073FCD">
        <w:rPr>
          <w:lang w:val="en-GB"/>
        </w:rPr>
        <w:t>other</w:t>
      </w:r>
      <w:proofErr w:type="gramEnd"/>
      <w:r w:rsidR="00542F5F" w:rsidRPr="00073FCD">
        <w:rPr>
          <w:lang w:val="en-GB"/>
        </w:rPr>
        <w:t xml:space="preserve"> threshold needs [6</w:t>
      </w:r>
      <w:r w:rsidR="00E765CA" w:rsidRPr="00073FCD">
        <w:rPr>
          <w:lang w:val="en-GB"/>
        </w:rPr>
        <w:t xml:space="preserve">]. Through a variety of technologies for monitoring and response, </w:t>
      </w:r>
      <w:r w:rsidR="002372CD" w:rsidRPr="00073FCD">
        <w:rPr>
          <w:lang w:val="en-GB"/>
        </w:rPr>
        <w:t xml:space="preserve">AI should pave the way to safe and secure workplaces. </w:t>
      </w:r>
    </w:p>
    <w:p w14:paraId="5AD037C8" w14:textId="6520A9E0" w:rsidR="0067761D" w:rsidRPr="00073FCD" w:rsidRDefault="0067761D" w:rsidP="004F2BFE">
      <w:pPr>
        <w:pStyle w:val="heading2"/>
        <w:rPr>
          <w:lang w:val="en-GB"/>
        </w:rPr>
      </w:pPr>
      <w:r w:rsidRPr="00073FCD">
        <w:rPr>
          <w:lang w:val="en-GB"/>
        </w:rPr>
        <w:t xml:space="preserve">AI and </w:t>
      </w:r>
      <w:r w:rsidR="00556E51" w:rsidRPr="00073FCD">
        <w:rPr>
          <w:lang w:val="en-GB"/>
        </w:rPr>
        <w:t>Eth</w:t>
      </w:r>
      <w:r w:rsidR="00556E51">
        <w:rPr>
          <w:lang w:val="en-GB"/>
        </w:rPr>
        <w:t>ics</w:t>
      </w:r>
      <w:r w:rsidR="00556E51" w:rsidRPr="00073FCD">
        <w:rPr>
          <w:lang w:val="en-GB"/>
        </w:rPr>
        <w:t xml:space="preserve"> </w:t>
      </w:r>
      <w:r w:rsidRPr="00073FCD">
        <w:rPr>
          <w:lang w:val="en-GB"/>
        </w:rPr>
        <w:t>in the Workplace</w:t>
      </w:r>
    </w:p>
    <w:p w14:paraId="6444B92A" w14:textId="1DEACCDD" w:rsidR="0057115D" w:rsidRPr="000570DB" w:rsidRDefault="002372CD" w:rsidP="002372CD">
      <w:pPr>
        <w:pStyle w:val="BodyText"/>
        <w:rPr>
          <w:lang w:val="en-GB"/>
        </w:rPr>
      </w:pPr>
      <w:r w:rsidRPr="00073FCD">
        <w:rPr>
          <w:lang w:val="en-GB"/>
        </w:rPr>
        <w:t>In recent years</w:t>
      </w:r>
      <w:r w:rsidR="0057115D" w:rsidRPr="00073FCD">
        <w:rPr>
          <w:lang w:val="en-GB"/>
        </w:rPr>
        <w:t>,</w:t>
      </w:r>
      <w:r w:rsidRPr="00073FCD">
        <w:rPr>
          <w:lang w:val="en-GB"/>
        </w:rPr>
        <w:t xml:space="preserve"> industry and business leaders have come to </w:t>
      </w:r>
      <w:r w:rsidR="0057115D" w:rsidRPr="00073FCD">
        <w:rPr>
          <w:lang w:val="en-GB"/>
        </w:rPr>
        <w:t xml:space="preserve">increasingly agree on the importance of ethics </w:t>
      </w:r>
      <w:r w:rsidRPr="00073FCD">
        <w:rPr>
          <w:lang w:val="en-GB"/>
        </w:rPr>
        <w:t xml:space="preserve">with the advent of AI and its </w:t>
      </w:r>
      <w:r w:rsidR="0057115D" w:rsidRPr="00073FCD">
        <w:rPr>
          <w:lang w:val="en-GB"/>
        </w:rPr>
        <w:t xml:space="preserve">embodiment as Industry 4.0 practices </w:t>
      </w:r>
      <w:r w:rsidR="00542F5F" w:rsidRPr="00073FCD">
        <w:rPr>
          <w:lang w:val="en-GB"/>
        </w:rPr>
        <w:t>[7</w:t>
      </w:r>
      <w:r w:rsidR="00FC5948" w:rsidRPr="00073FCD">
        <w:rPr>
          <w:lang w:val="en-GB"/>
        </w:rPr>
        <w:t>].</w:t>
      </w:r>
      <w:r w:rsidR="0057115D" w:rsidRPr="00073FCD">
        <w:rPr>
          <w:lang w:val="en-GB"/>
        </w:rPr>
        <w:t xml:space="preserve"> </w:t>
      </w:r>
      <w:proofErr w:type="gramStart"/>
      <w:r w:rsidR="0057115D" w:rsidRPr="00073FCD">
        <w:rPr>
          <w:lang w:val="en-GB"/>
        </w:rPr>
        <w:t>In order t</w:t>
      </w:r>
      <w:r w:rsidR="00FC5948" w:rsidRPr="00073FCD">
        <w:rPr>
          <w:lang w:val="en-GB"/>
        </w:rPr>
        <w:t>o</w:t>
      </w:r>
      <w:proofErr w:type="gramEnd"/>
      <w:r w:rsidR="00FC5948" w:rsidRPr="00073FCD">
        <w:rPr>
          <w:lang w:val="en-GB"/>
        </w:rPr>
        <w:t xml:space="preserve"> minimise risk or prevent it, ethics c</w:t>
      </w:r>
      <w:r w:rsidR="0057115D" w:rsidRPr="00073FCD">
        <w:rPr>
          <w:lang w:val="en-GB"/>
        </w:rPr>
        <w:t xml:space="preserve">annot be </w:t>
      </w:r>
      <w:r w:rsidR="0057115D" w:rsidRPr="000570DB">
        <w:rPr>
          <w:lang w:val="en-GB"/>
        </w:rPr>
        <w:t xml:space="preserve">applied in hindsight. </w:t>
      </w:r>
    </w:p>
    <w:p w14:paraId="4B573B81" w14:textId="64DADA74" w:rsidR="00B8606D" w:rsidRPr="00073FCD" w:rsidRDefault="00804CA3" w:rsidP="00B8606D">
      <w:pPr>
        <w:pStyle w:val="BodyText"/>
        <w:rPr>
          <w:lang w:val="en-GB"/>
        </w:rPr>
      </w:pPr>
      <w:r w:rsidRPr="000570DB">
        <w:rPr>
          <w:lang w:val="en-GB"/>
        </w:rPr>
        <w:t>In this paper, we</w:t>
      </w:r>
      <w:r w:rsidR="0057115D" w:rsidRPr="000570DB">
        <w:rPr>
          <w:lang w:val="en-GB"/>
        </w:rPr>
        <w:t xml:space="preserve"> </w:t>
      </w:r>
      <w:r w:rsidRPr="000570DB">
        <w:rPr>
          <w:lang w:val="en-GB"/>
        </w:rPr>
        <w:t>identify</w:t>
      </w:r>
      <w:r w:rsidR="0057115D" w:rsidRPr="000570DB">
        <w:rPr>
          <w:lang w:val="en-GB"/>
        </w:rPr>
        <w:t xml:space="preserve"> f</w:t>
      </w:r>
      <w:r w:rsidR="00FC5948" w:rsidRPr="000570DB">
        <w:rPr>
          <w:lang w:val="en-GB"/>
        </w:rPr>
        <w:t xml:space="preserve">our key factors of ethical deployment </w:t>
      </w:r>
      <w:r w:rsidR="00467280" w:rsidRPr="000570DB">
        <w:rPr>
          <w:lang w:val="en-GB"/>
        </w:rPr>
        <w:t xml:space="preserve">that </w:t>
      </w:r>
      <w:r w:rsidR="00FC5948" w:rsidRPr="000570DB">
        <w:rPr>
          <w:lang w:val="en-GB"/>
        </w:rPr>
        <w:t xml:space="preserve">are privacy, security, </w:t>
      </w:r>
      <w:proofErr w:type="gramStart"/>
      <w:r w:rsidR="00FC5948" w:rsidRPr="000570DB">
        <w:rPr>
          <w:lang w:val="en-GB"/>
        </w:rPr>
        <w:t>integrity</w:t>
      </w:r>
      <w:proofErr w:type="gramEnd"/>
      <w:r w:rsidR="00FC5948" w:rsidRPr="000570DB">
        <w:rPr>
          <w:lang w:val="en-GB"/>
        </w:rPr>
        <w:t xml:space="preserve"> and equity. </w:t>
      </w:r>
      <w:r w:rsidRPr="000570DB">
        <w:rPr>
          <w:lang w:val="en-GB"/>
        </w:rPr>
        <w:t xml:space="preserve">The factors </w:t>
      </w:r>
      <w:r w:rsidRPr="000570DB">
        <w:rPr>
          <w:i/>
          <w:iCs/>
          <w:lang w:val="en-GB"/>
        </w:rPr>
        <w:t>p</w:t>
      </w:r>
      <w:r w:rsidR="00FC5948" w:rsidRPr="000570DB">
        <w:rPr>
          <w:i/>
          <w:iCs/>
          <w:lang w:val="en-GB"/>
        </w:rPr>
        <w:t>rivacy</w:t>
      </w:r>
      <w:r w:rsidR="00FC5948" w:rsidRPr="000570DB">
        <w:rPr>
          <w:lang w:val="en-GB"/>
        </w:rPr>
        <w:t xml:space="preserve"> and </w:t>
      </w:r>
      <w:r w:rsidR="00FC5948" w:rsidRPr="000570DB">
        <w:rPr>
          <w:i/>
          <w:iCs/>
          <w:lang w:val="en-GB"/>
        </w:rPr>
        <w:t>se</w:t>
      </w:r>
      <w:r w:rsidR="0057115D" w:rsidRPr="000570DB">
        <w:rPr>
          <w:i/>
          <w:iCs/>
          <w:lang w:val="en-GB"/>
        </w:rPr>
        <w:t xml:space="preserve">curity </w:t>
      </w:r>
      <w:r w:rsidR="0057115D" w:rsidRPr="000570DB">
        <w:rPr>
          <w:lang w:val="en-GB"/>
        </w:rPr>
        <w:t>ensure utiliz</w:t>
      </w:r>
      <w:r w:rsidR="00FC5948" w:rsidRPr="000570DB">
        <w:rPr>
          <w:lang w:val="en-GB"/>
        </w:rPr>
        <w:t>ation</w:t>
      </w:r>
      <w:r w:rsidR="0057115D" w:rsidRPr="000570DB">
        <w:rPr>
          <w:lang w:val="en-GB"/>
        </w:rPr>
        <w:t xml:space="preserve"> of workplace technologies</w:t>
      </w:r>
      <w:r w:rsidR="00FC5948" w:rsidRPr="000570DB">
        <w:rPr>
          <w:lang w:val="en-GB"/>
        </w:rPr>
        <w:t xml:space="preserve"> are done in a protected, safe way. </w:t>
      </w:r>
      <w:r w:rsidR="00FC5948" w:rsidRPr="000570DB">
        <w:rPr>
          <w:i/>
          <w:iCs/>
          <w:lang w:val="en-GB"/>
        </w:rPr>
        <w:t>Integrity</w:t>
      </w:r>
      <w:r w:rsidR="00FC5948" w:rsidRPr="000570DB">
        <w:rPr>
          <w:lang w:val="en-GB"/>
        </w:rPr>
        <w:t xml:space="preserve"> and </w:t>
      </w:r>
      <w:r w:rsidR="00FC5948" w:rsidRPr="000570DB">
        <w:rPr>
          <w:i/>
          <w:iCs/>
          <w:lang w:val="en-GB"/>
        </w:rPr>
        <w:t>equity</w:t>
      </w:r>
      <w:r w:rsidR="00FC5948" w:rsidRPr="000570DB">
        <w:rPr>
          <w:lang w:val="en-GB"/>
        </w:rPr>
        <w:t xml:space="preserve"> ensure it happens in a sound way while providing appropriate access and affordances that respect dive</w:t>
      </w:r>
      <w:r w:rsidR="00BB4510" w:rsidRPr="000570DB">
        <w:rPr>
          <w:lang w:val="en-GB"/>
        </w:rPr>
        <w:t xml:space="preserve">rsity and inclusion of the workers. </w:t>
      </w:r>
      <w:r w:rsidR="005D4C80">
        <w:rPr>
          <w:lang w:val="en-GB"/>
        </w:rPr>
        <w:t xml:space="preserve">As will be expanded in section 4 these factors </w:t>
      </w:r>
      <w:r w:rsidR="005D4C80" w:rsidRPr="00073FCD">
        <w:rPr>
          <w:lang w:val="en-GB"/>
        </w:rPr>
        <w:t>are key contributing components of empowerment and enablement through technology</w:t>
      </w:r>
      <w:r w:rsidR="005D4C80">
        <w:rPr>
          <w:lang w:val="en-GB"/>
        </w:rPr>
        <w:t>.</w:t>
      </w:r>
      <w:r w:rsidR="005D4C80" w:rsidRPr="000570DB">
        <w:rPr>
          <w:lang w:val="en-GB"/>
        </w:rPr>
        <w:t xml:space="preserve"> </w:t>
      </w:r>
      <w:r w:rsidR="00D50FFA" w:rsidRPr="000570DB">
        <w:rPr>
          <w:lang w:val="en-GB"/>
        </w:rPr>
        <w:t xml:space="preserve">We </w:t>
      </w:r>
      <w:r w:rsidR="00D50FFA" w:rsidRPr="006E1E69">
        <w:rPr>
          <w:lang w:val="en-GB"/>
        </w:rPr>
        <w:t>propose that</w:t>
      </w:r>
      <w:r w:rsidR="005901A2" w:rsidRPr="006E1E69">
        <w:rPr>
          <w:lang w:val="en-GB"/>
        </w:rPr>
        <w:t>,</w:t>
      </w:r>
      <w:r w:rsidR="00D50FFA" w:rsidRPr="006E1E69">
        <w:rPr>
          <w:lang w:val="en-GB"/>
        </w:rPr>
        <w:t xml:space="preserve"> to</w:t>
      </w:r>
      <w:r w:rsidR="008D497E" w:rsidRPr="006E1E69">
        <w:rPr>
          <w:lang w:val="en-GB"/>
        </w:rPr>
        <w:t xml:space="preserve"> </w:t>
      </w:r>
      <w:r w:rsidR="005901A2" w:rsidRPr="006E1E69">
        <w:rPr>
          <w:lang w:val="en-GB"/>
        </w:rPr>
        <w:t xml:space="preserve">ensure </w:t>
      </w:r>
      <w:r w:rsidR="008D497E" w:rsidRPr="006E1E69">
        <w:rPr>
          <w:lang w:val="en-GB"/>
        </w:rPr>
        <w:t>responsible</w:t>
      </w:r>
      <w:r w:rsidR="005901A2" w:rsidRPr="006E1E69">
        <w:rPr>
          <w:lang w:val="en-GB"/>
        </w:rPr>
        <w:t xml:space="preserve"> implementation</w:t>
      </w:r>
      <w:r w:rsidR="006E1E69">
        <w:rPr>
          <w:lang w:val="en-GB"/>
        </w:rPr>
        <w:t>,</w:t>
      </w:r>
      <w:r w:rsidR="00BB4510" w:rsidRPr="006E1E69">
        <w:rPr>
          <w:lang w:val="en-GB"/>
        </w:rPr>
        <w:t xml:space="preserve"> ethical factors </w:t>
      </w:r>
      <w:r w:rsidR="00FC5948" w:rsidRPr="006E1E69">
        <w:rPr>
          <w:lang w:val="en-GB"/>
        </w:rPr>
        <w:t xml:space="preserve">cannot </w:t>
      </w:r>
      <w:r w:rsidR="00467280" w:rsidRPr="006E1E69">
        <w:rPr>
          <w:lang w:val="en-GB"/>
        </w:rPr>
        <w:t xml:space="preserve">be acted on in </w:t>
      </w:r>
      <w:r w:rsidR="00FC5948" w:rsidRPr="006E1E69">
        <w:rPr>
          <w:lang w:val="en-GB"/>
        </w:rPr>
        <w:t>hind</w:t>
      </w:r>
      <w:r w:rsidR="00FC5948" w:rsidRPr="000570DB">
        <w:rPr>
          <w:lang w:val="en-GB"/>
        </w:rPr>
        <w:t>sight</w:t>
      </w:r>
      <w:r w:rsidR="00BB4510" w:rsidRPr="000570DB">
        <w:rPr>
          <w:lang w:val="en-GB"/>
        </w:rPr>
        <w:t>. Rather</w:t>
      </w:r>
      <w:r w:rsidR="00467280" w:rsidRPr="000570DB">
        <w:rPr>
          <w:lang w:val="en-GB"/>
        </w:rPr>
        <w:t>,</w:t>
      </w:r>
      <w:r w:rsidR="00FC5948" w:rsidRPr="000570DB">
        <w:rPr>
          <w:lang w:val="en-GB"/>
        </w:rPr>
        <w:t xml:space="preserve"> ethical pillars must be integrated with a fores</w:t>
      </w:r>
      <w:r w:rsidR="00BB4510" w:rsidRPr="000570DB">
        <w:rPr>
          <w:lang w:val="en-GB"/>
        </w:rPr>
        <w:t xml:space="preserve">ight </w:t>
      </w:r>
      <w:r w:rsidR="001A0DDC" w:rsidRPr="000570DB">
        <w:rPr>
          <w:lang w:val="en-GB"/>
        </w:rPr>
        <w:t>mind-set</w:t>
      </w:r>
      <w:r w:rsidR="00BB4510" w:rsidRPr="000570DB">
        <w:rPr>
          <w:lang w:val="en-GB"/>
        </w:rPr>
        <w:t>.</w:t>
      </w:r>
      <w:r w:rsidR="00FC5948" w:rsidRPr="000570DB">
        <w:rPr>
          <w:lang w:val="en-GB"/>
        </w:rPr>
        <w:t xml:space="preserve"> </w:t>
      </w:r>
      <w:r w:rsidR="00BB4510" w:rsidRPr="000570DB">
        <w:rPr>
          <w:lang w:val="en-GB"/>
        </w:rPr>
        <w:t>I</w:t>
      </w:r>
      <w:r w:rsidR="00FC5948" w:rsidRPr="000570DB">
        <w:rPr>
          <w:lang w:val="en-GB"/>
        </w:rPr>
        <w:t>deally</w:t>
      </w:r>
      <w:r w:rsidR="00BB4510" w:rsidRPr="000570DB">
        <w:rPr>
          <w:lang w:val="en-GB"/>
        </w:rPr>
        <w:t>,</w:t>
      </w:r>
      <w:r w:rsidR="00FC5948" w:rsidRPr="000570DB">
        <w:rPr>
          <w:lang w:val="en-GB"/>
        </w:rPr>
        <w:t xml:space="preserve"> </w:t>
      </w:r>
      <w:r w:rsidR="00D3195F" w:rsidRPr="000570DB">
        <w:rPr>
          <w:lang w:val="en-GB"/>
        </w:rPr>
        <w:lastRenderedPageBreak/>
        <w:t>they need to</w:t>
      </w:r>
      <w:r w:rsidR="00BB4510" w:rsidRPr="000570DB">
        <w:rPr>
          <w:lang w:val="en-GB"/>
        </w:rPr>
        <w:t xml:space="preserve"> be </w:t>
      </w:r>
      <w:r w:rsidR="00FC5948" w:rsidRPr="000570DB">
        <w:rPr>
          <w:lang w:val="en-GB"/>
        </w:rPr>
        <w:t>extrapolated into business p</w:t>
      </w:r>
      <w:r w:rsidR="00D3195F" w:rsidRPr="000570DB">
        <w:rPr>
          <w:lang w:val="en-GB"/>
        </w:rPr>
        <w:t xml:space="preserve">rocesses and strategies. Importantly, there needs to be ethical integration </w:t>
      </w:r>
      <w:r w:rsidR="00FC5948" w:rsidRPr="000570DB">
        <w:rPr>
          <w:lang w:val="en-GB"/>
        </w:rPr>
        <w:t>embodied in research and development that drives product or service innovati</w:t>
      </w:r>
      <w:r w:rsidR="00BB4510" w:rsidRPr="000570DB">
        <w:rPr>
          <w:lang w:val="en-GB"/>
        </w:rPr>
        <w:t>on. Selection of AI technologies in the workplace</w:t>
      </w:r>
      <w:r w:rsidR="00FC5948" w:rsidRPr="000570DB">
        <w:rPr>
          <w:lang w:val="en-GB"/>
        </w:rPr>
        <w:t xml:space="preserve"> cannot be done simply as a consultation o</w:t>
      </w:r>
      <w:r w:rsidR="00BB4510" w:rsidRPr="000570DB">
        <w:rPr>
          <w:lang w:val="en-GB"/>
        </w:rPr>
        <w:t>r participatory design exercise.</w:t>
      </w:r>
      <w:r w:rsidR="00FA77F1" w:rsidRPr="000570DB">
        <w:rPr>
          <w:lang w:val="en-GB"/>
        </w:rPr>
        <w:t xml:space="preserve"> Ethical considerations</w:t>
      </w:r>
      <w:r w:rsidR="00FC5948" w:rsidRPr="000570DB">
        <w:rPr>
          <w:lang w:val="en-GB"/>
        </w:rPr>
        <w:t xml:space="preserve"> must be formally embedded as a moderating feature within</w:t>
      </w:r>
      <w:r w:rsidR="00FA77F1" w:rsidRPr="000570DB">
        <w:rPr>
          <w:lang w:val="en-GB"/>
        </w:rPr>
        <w:t xml:space="preserve"> designs of organizational</w:t>
      </w:r>
      <w:r w:rsidR="00FC5948" w:rsidRPr="000570DB">
        <w:rPr>
          <w:lang w:val="en-GB"/>
        </w:rPr>
        <w:t xml:space="preserve"> hardware, </w:t>
      </w:r>
      <w:proofErr w:type="gramStart"/>
      <w:r w:rsidR="00FC5948" w:rsidRPr="000570DB">
        <w:rPr>
          <w:lang w:val="en-GB"/>
        </w:rPr>
        <w:t>software</w:t>
      </w:r>
      <w:proofErr w:type="gramEnd"/>
      <w:r w:rsidR="00FC5948" w:rsidRPr="000570DB">
        <w:rPr>
          <w:lang w:val="en-GB"/>
        </w:rPr>
        <w:t xml:space="preserve"> and applications as well as developm</w:t>
      </w:r>
      <w:r w:rsidR="00FC5948" w:rsidRPr="006E1E69">
        <w:rPr>
          <w:lang w:val="en-GB"/>
        </w:rPr>
        <w:t>ental and implementation life cycles.</w:t>
      </w:r>
      <w:r w:rsidR="00B8606D" w:rsidRPr="006E1E69">
        <w:rPr>
          <w:lang w:val="en-GB"/>
        </w:rPr>
        <w:t xml:space="preserve"> We propose </w:t>
      </w:r>
      <w:r w:rsidR="00904127" w:rsidRPr="006E1E69">
        <w:rPr>
          <w:lang w:val="en-GB"/>
        </w:rPr>
        <w:t xml:space="preserve">the future of </w:t>
      </w:r>
      <w:r w:rsidR="00061D01" w:rsidRPr="006E1E69">
        <w:rPr>
          <w:lang w:val="en-GB"/>
        </w:rPr>
        <w:t>ETHAD</w:t>
      </w:r>
      <w:r w:rsidR="00B8606D" w:rsidRPr="006E1E69">
        <w:rPr>
          <w:lang w:val="en-GB"/>
        </w:rPr>
        <w:t xml:space="preserve"> </w:t>
      </w:r>
      <w:r w:rsidR="003F1A49" w:rsidRPr="006E1E69">
        <w:rPr>
          <w:lang w:val="en-GB"/>
        </w:rPr>
        <w:t xml:space="preserve">technologies </w:t>
      </w:r>
      <w:r w:rsidR="00B8606D" w:rsidRPr="006E1E69">
        <w:rPr>
          <w:lang w:val="en-GB"/>
        </w:rPr>
        <w:t>in</w:t>
      </w:r>
      <w:r w:rsidR="00B8606D" w:rsidRPr="000570DB">
        <w:rPr>
          <w:lang w:val="en-GB"/>
        </w:rPr>
        <w:t xml:space="preserve"> the workplace</w:t>
      </w:r>
      <w:r w:rsidR="00B75AFD" w:rsidRPr="000570DB">
        <w:rPr>
          <w:lang w:val="en-GB"/>
        </w:rPr>
        <w:t xml:space="preserve"> could begin </w:t>
      </w:r>
      <w:r w:rsidR="00D50FFA" w:rsidRPr="000570DB">
        <w:rPr>
          <w:lang w:val="en-GB"/>
        </w:rPr>
        <w:t>by understanding the employee experience and by applying a different methodological approach to designing AI</w:t>
      </w:r>
      <w:r w:rsidR="00B75AFD" w:rsidRPr="000570DB">
        <w:rPr>
          <w:lang w:val="en-GB"/>
        </w:rPr>
        <w:t>.</w:t>
      </w:r>
      <w:r w:rsidR="00B75AFD" w:rsidRPr="00073FCD">
        <w:rPr>
          <w:lang w:val="en-GB"/>
        </w:rPr>
        <w:t xml:space="preserve"> </w:t>
      </w:r>
    </w:p>
    <w:p w14:paraId="66D3049A" w14:textId="6204DF8C" w:rsidR="00306FB6" w:rsidRPr="00073FCD" w:rsidRDefault="002F2469" w:rsidP="004A4F4C">
      <w:pPr>
        <w:pStyle w:val="heading2"/>
        <w:rPr>
          <w:lang w:val="en-GB"/>
        </w:rPr>
      </w:pPr>
      <w:bookmarkStart w:id="1" w:name="_Hlk69669660"/>
      <w:r>
        <w:rPr>
          <w:lang w:val="en-GB"/>
        </w:rPr>
        <w:t xml:space="preserve">The Role of </w:t>
      </w:r>
      <w:r w:rsidR="00556E51" w:rsidRPr="00073FCD">
        <w:rPr>
          <w:lang w:val="en-GB"/>
        </w:rPr>
        <w:t>Discretionary</w:t>
      </w:r>
      <w:r w:rsidR="00306FB6" w:rsidRPr="00073FCD">
        <w:rPr>
          <w:lang w:val="en-GB"/>
        </w:rPr>
        <w:t xml:space="preserve"> Effort </w:t>
      </w:r>
    </w:p>
    <w:bookmarkEnd w:id="1"/>
    <w:p w14:paraId="51A7D671" w14:textId="0117198F" w:rsidR="00384DFB" w:rsidRPr="00073FCD" w:rsidRDefault="00384DFB" w:rsidP="00B8606D">
      <w:pPr>
        <w:pStyle w:val="BodyText"/>
        <w:rPr>
          <w:lang w:val="en-GB"/>
        </w:rPr>
      </w:pPr>
      <w:r w:rsidRPr="00073FCD">
        <w:rPr>
          <w:lang w:val="en-GB"/>
        </w:rPr>
        <w:t>"Discretionary effort is the level of effort people could give if they wanted to, but above and beyond the minimum required." —Aubrey C. Daniels, Ph. D</w:t>
      </w:r>
      <w:r w:rsidR="00542F5F" w:rsidRPr="00073FCD">
        <w:rPr>
          <w:lang w:val="en-GB"/>
        </w:rPr>
        <w:t xml:space="preserve"> [8</w:t>
      </w:r>
      <w:r w:rsidR="001230BD" w:rsidRPr="00073FCD">
        <w:rPr>
          <w:lang w:val="en-GB"/>
        </w:rPr>
        <w:t>]</w:t>
      </w:r>
      <w:r w:rsidR="00A90CD7" w:rsidRPr="00073FCD">
        <w:rPr>
          <w:lang w:val="en-GB"/>
        </w:rPr>
        <w:t xml:space="preserve"> </w:t>
      </w:r>
    </w:p>
    <w:p w14:paraId="56EA325C" w14:textId="31E7B7C9" w:rsidR="00A77B28" w:rsidRPr="000570DB" w:rsidRDefault="004A286F" w:rsidP="002034BF">
      <w:pPr>
        <w:pStyle w:val="BodyText"/>
        <w:rPr>
          <w:lang w:val="en-GB"/>
        </w:rPr>
      </w:pPr>
      <w:r w:rsidRPr="00073FCD">
        <w:rPr>
          <w:lang w:val="en-GB"/>
        </w:rPr>
        <w:t xml:space="preserve">This quote leads us to reflect, what factors comprise discretionary effort and how do they relate to low desire </w:t>
      </w:r>
      <w:r w:rsidR="00A90CD7" w:rsidRPr="00073FCD">
        <w:rPr>
          <w:lang w:val="en-GB"/>
        </w:rPr>
        <w:t>behaviours</w:t>
      </w:r>
      <w:r w:rsidRPr="00073FCD">
        <w:rPr>
          <w:lang w:val="en-GB"/>
        </w:rPr>
        <w:t xml:space="preserve">? </w:t>
      </w:r>
      <w:r w:rsidR="00191545" w:rsidRPr="00073FCD">
        <w:rPr>
          <w:lang w:val="en-GB"/>
        </w:rPr>
        <w:t xml:space="preserve">Employees in companies or citizens in society typically will have a low desire to comply with the rules they have to work and live by if the only reason to follow the rules is to avoid getting into trouble </w:t>
      </w:r>
      <w:r w:rsidR="002034BF">
        <w:rPr>
          <w:lang w:val="en-GB"/>
        </w:rPr>
        <w:t>[9]</w:t>
      </w:r>
      <w:r w:rsidR="00BF5949">
        <w:rPr>
          <w:lang w:val="en-GB"/>
        </w:rPr>
        <w:t>.</w:t>
      </w:r>
      <w:r w:rsidR="002034BF">
        <w:rPr>
          <w:lang w:val="en-GB"/>
        </w:rPr>
        <w:t xml:space="preserve"> </w:t>
      </w:r>
      <w:r w:rsidR="00191545" w:rsidRPr="00073FCD">
        <w:rPr>
          <w:lang w:val="en-GB"/>
        </w:rPr>
        <w:t xml:space="preserve">The term of 'discretionary effort' describes the level of desire or effort someone is prepared to put into an activity beyond what is demanded. Low levels of discretionary effort will typically be accompanied by a low desire </w:t>
      </w:r>
      <w:r w:rsidR="00A77B28" w:rsidRPr="00073FCD">
        <w:rPr>
          <w:lang w:val="en-GB"/>
        </w:rPr>
        <w:t>mind-set</w:t>
      </w:r>
      <w:r w:rsidR="00191545" w:rsidRPr="00073FCD">
        <w:rPr>
          <w:lang w:val="en-GB"/>
        </w:rPr>
        <w:t xml:space="preserve"> to carry out work or align to social norms. </w:t>
      </w:r>
      <w:r w:rsidR="00D97967" w:rsidRPr="00073FCD">
        <w:rPr>
          <w:lang w:val="en-GB"/>
        </w:rPr>
        <w:t>Hesketh, Coop</w:t>
      </w:r>
      <w:r w:rsidR="00542F5F" w:rsidRPr="00073FCD">
        <w:rPr>
          <w:lang w:val="en-GB"/>
        </w:rPr>
        <w:t>er and Ivy [</w:t>
      </w:r>
      <w:r w:rsidR="002034BF">
        <w:rPr>
          <w:lang w:val="en-GB"/>
        </w:rPr>
        <w:t>9</w:t>
      </w:r>
      <w:r w:rsidR="001F02FB" w:rsidRPr="00073FCD">
        <w:rPr>
          <w:lang w:val="en-GB"/>
        </w:rPr>
        <w:t>]</w:t>
      </w:r>
      <w:r w:rsidR="004F7019" w:rsidRPr="00073FCD">
        <w:rPr>
          <w:lang w:val="en-GB"/>
        </w:rPr>
        <w:t xml:space="preserve"> </w:t>
      </w:r>
      <w:r w:rsidR="00FC3072" w:rsidRPr="00073FCD">
        <w:rPr>
          <w:lang w:val="en-GB"/>
        </w:rPr>
        <w:t xml:space="preserve">studied the link between discretionary effort and levels of </w:t>
      </w:r>
      <w:r w:rsidR="004F7019" w:rsidRPr="00073FCD">
        <w:rPr>
          <w:lang w:val="en-GB"/>
        </w:rPr>
        <w:t xml:space="preserve">worker </w:t>
      </w:r>
      <w:r w:rsidR="00FC3072" w:rsidRPr="00073FCD">
        <w:rPr>
          <w:lang w:val="en-GB"/>
        </w:rPr>
        <w:t xml:space="preserve">engagement. They identified the </w:t>
      </w:r>
      <w:r w:rsidR="00D97967" w:rsidRPr="00073FCD">
        <w:rPr>
          <w:lang w:val="en-GB"/>
        </w:rPr>
        <w:t>‘stay-out-of-</w:t>
      </w:r>
      <w:r w:rsidR="00FC3072" w:rsidRPr="00073FCD">
        <w:rPr>
          <w:lang w:val="en-GB"/>
        </w:rPr>
        <w:t>trouble</w:t>
      </w:r>
      <w:r w:rsidR="00D97967" w:rsidRPr="00073FCD">
        <w:rPr>
          <w:lang w:val="en-GB"/>
        </w:rPr>
        <w:t>’</w:t>
      </w:r>
      <w:r w:rsidR="004F7019" w:rsidRPr="00073FCD">
        <w:rPr>
          <w:lang w:val="en-GB"/>
        </w:rPr>
        <w:t xml:space="preserve"> work effort at</w:t>
      </w:r>
      <w:r w:rsidR="00FC3072" w:rsidRPr="00073FCD">
        <w:rPr>
          <w:lang w:val="en-GB"/>
        </w:rPr>
        <w:t xml:space="preserve"> 35% and the maximum long-term sustainable </w:t>
      </w:r>
      <w:r w:rsidR="00D97967" w:rsidRPr="00073FCD">
        <w:rPr>
          <w:lang w:val="en-GB"/>
        </w:rPr>
        <w:t xml:space="preserve">work </w:t>
      </w:r>
      <w:r w:rsidR="004F7019" w:rsidRPr="00073FCD">
        <w:rPr>
          <w:lang w:val="en-GB"/>
        </w:rPr>
        <w:t>effort at 85%. Therefore,</w:t>
      </w:r>
      <w:r w:rsidR="00FC3072" w:rsidRPr="00073FCD">
        <w:rPr>
          <w:lang w:val="en-GB"/>
        </w:rPr>
        <w:t xml:space="preserve"> the potential of discretionary work effort</w:t>
      </w:r>
      <w:r w:rsidR="00D97967" w:rsidRPr="00073FCD">
        <w:rPr>
          <w:lang w:val="en-GB"/>
        </w:rPr>
        <w:t xml:space="preserve"> </w:t>
      </w:r>
      <w:r w:rsidR="004F7019" w:rsidRPr="00073FCD">
        <w:rPr>
          <w:lang w:val="en-GB"/>
        </w:rPr>
        <w:t xml:space="preserve">for a workforce could potentially expand by </w:t>
      </w:r>
      <w:r w:rsidR="00D97967" w:rsidRPr="00073FCD">
        <w:rPr>
          <w:lang w:val="en-GB"/>
        </w:rPr>
        <w:t>50%</w:t>
      </w:r>
      <w:r w:rsidR="004F7019" w:rsidRPr="00073FCD">
        <w:rPr>
          <w:lang w:val="en-GB"/>
        </w:rPr>
        <w:t>. Their findings</w:t>
      </w:r>
      <w:r w:rsidR="00D97967" w:rsidRPr="00073FCD">
        <w:rPr>
          <w:lang w:val="en-GB"/>
        </w:rPr>
        <w:t xml:space="preserve"> </w:t>
      </w:r>
      <w:proofErr w:type="gramStart"/>
      <w:r w:rsidR="00D97967" w:rsidRPr="00073FCD">
        <w:rPr>
          <w:lang w:val="en-GB"/>
        </w:rPr>
        <w:t>concurs</w:t>
      </w:r>
      <w:proofErr w:type="gramEnd"/>
      <w:r w:rsidR="00D97967" w:rsidRPr="00073FCD">
        <w:rPr>
          <w:lang w:val="en-GB"/>
        </w:rPr>
        <w:t xml:space="preserve"> with other studies that have </w:t>
      </w:r>
      <w:r w:rsidR="00C173CE" w:rsidRPr="00073FCD">
        <w:rPr>
          <w:lang w:val="en-GB"/>
        </w:rPr>
        <w:t>identified work engagement in extra time, brainpower and energy to have tremendous value to the organization when a critical mass of the workfor</w:t>
      </w:r>
      <w:r w:rsidR="00542F5F" w:rsidRPr="00073FCD">
        <w:rPr>
          <w:lang w:val="en-GB"/>
        </w:rPr>
        <w:t>ce are so engaged</w:t>
      </w:r>
      <w:r w:rsidR="00BF5949">
        <w:rPr>
          <w:lang w:val="en-GB"/>
        </w:rPr>
        <w:t xml:space="preserve"> </w:t>
      </w:r>
      <w:r w:rsidR="00542F5F" w:rsidRPr="00073FCD">
        <w:rPr>
          <w:lang w:val="en-GB"/>
        </w:rPr>
        <w:t>[</w:t>
      </w:r>
      <w:r w:rsidR="002034BF">
        <w:rPr>
          <w:lang w:val="en-GB"/>
        </w:rPr>
        <w:t>10</w:t>
      </w:r>
      <w:r w:rsidR="00542F5F" w:rsidRPr="00073FCD">
        <w:rPr>
          <w:lang w:val="en-GB"/>
        </w:rPr>
        <w:t>]</w:t>
      </w:r>
      <w:r w:rsidR="00BF5949">
        <w:rPr>
          <w:lang w:val="en-GB"/>
        </w:rPr>
        <w:t>.</w:t>
      </w:r>
      <w:r w:rsidR="00C173CE" w:rsidRPr="00073FCD">
        <w:rPr>
          <w:lang w:val="en-GB"/>
        </w:rPr>
        <w:t xml:space="preserve"> However, the mechanism to invoke discretionary effort “cannot be achieved by a mechanistic approach which tries to extract discretionary effort by manipulating employees’</w:t>
      </w:r>
      <w:r w:rsidR="00D97967" w:rsidRPr="00073FCD">
        <w:rPr>
          <w:lang w:val="en-GB"/>
        </w:rPr>
        <w:t xml:space="preserve"> co</w:t>
      </w:r>
      <w:r w:rsidR="0052430E" w:rsidRPr="00073FCD">
        <w:rPr>
          <w:lang w:val="en-GB"/>
        </w:rPr>
        <w:t>mmitment and emotions.” [</w:t>
      </w:r>
      <w:r w:rsidR="00542F5F" w:rsidRPr="00073FCD">
        <w:rPr>
          <w:lang w:val="en-GB"/>
        </w:rPr>
        <w:t>1</w:t>
      </w:r>
      <w:r w:rsidR="002034BF">
        <w:rPr>
          <w:lang w:val="en-GB"/>
        </w:rPr>
        <w:t>1</w:t>
      </w:r>
      <w:r w:rsidR="00D97967" w:rsidRPr="00073FCD">
        <w:rPr>
          <w:lang w:val="en-GB"/>
        </w:rPr>
        <w:t xml:space="preserve"> p.9]</w:t>
      </w:r>
      <w:r w:rsidR="005249D0">
        <w:rPr>
          <w:lang w:val="en-GB"/>
        </w:rPr>
        <w:t>.</w:t>
      </w:r>
      <w:r w:rsidR="008D34D3" w:rsidRPr="00073FCD">
        <w:rPr>
          <w:lang w:val="en-GB"/>
        </w:rPr>
        <w:t xml:space="preserve"> </w:t>
      </w:r>
      <w:r w:rsidR="00542F5F" w:rsidRPr="00073FCD">
        <w:rPr>
          <w:lang w:val="en-GB"/>
        </w:rPr>
        <w:t>The study of [1</w:t>
      </w:r>
      <w:r w:rsidR="002034BF">
        <w:rPr>
          <w:lang w:val="en-GB"/>
        </w:rPr>
        <w:t>1</w:t>
      </w:r>
      <w:r w:rsidR="0052430E" w:rsidRPr="00073FCD">
        <w:rPr>
          <w:lang w:val="en-GB"/>
        </w:rPr>
        <w:t>]</w:t>
      </w:r>
      <w:r w:rsidR="005A519B" w:rsidRPr="00073FCD">
        <w:rPr>
          <w:lang w:val="en-GB"/>
        </w:rPr>
        <w:t xml:space="preserve"> </w:t>
      </w:r>
      <w:r w:rsidR="008D34D3" w:rsidRPr="00073FCD">
        <w:rPr>
          <w:lang w:val="en-GB"/>
        </w:rPr>
        <w:t>applied a well-being ps</w:t>
      </w:r>
      <w:r w:rsidR="00542F5F" w:rsidRPr="00073FCD">
        <w:rPr>
          <w:lang w:val="en-GB"/>
        </w:rPr>
        <w:t>ychometric instrument, ASSET [1</w:t>
      </w:r>
      <w:r w:rsidR="002034BF">
        <w:rPr>
          <w:lang w:val="en-GB"/>
        </w:rPr>
        <w:t>2</w:t>
      </w:r>
      <w:r w:rsidR="0052430E" w:rsidRPr="00073FCD">
        <w:rPr>
          <w:lang w:val="en-GB"/>
        </w:rPr>
        <w:t>]</w:t>
      </w:r>
      <w:r w:rsidR="008D34D3" w:rsidRPr="00073FCD">
        <w:rPr>
          <w:lang w:val="en-GB"/>
        </w:rPr>
        <w:t xml:space="preserve"> to identify the drivers for discretionary effort among a Police workforce in northern UK. </w:t>
      </w:r>
      <w:r w:rsidR="000F4BC6" w:rsidRPr="00073FCD">
        <w:rPr>
          <w:lang w:val="en-GB"/>
        </w:rPr>
        <w:t xml:space="preserve">They found that if workers had “control” </w:t>
      </w:r>
      <w:r w:rsidR="005A519B" w:rsidRPr="00073FCD">
        <w:rPr>
          <w:lang w:val="en-GB"/>
        </w:rPr>
        <w:t>-</w:t>
      </w:r>
      <w:r w:rsidR="000F4BC6" w:rsidRPr="00073FCD">
        <w:rPr>
          <w:lang w:val="en-GB"/>
        </w:rPr>
        <w:t xml:space="preserve">over what they did, had “job security” </w:t>
      </w:r>
      <w:r w:rsidR="005A519B" w:rsidRPr="00073FCD">
        <w:rPr>
          <w:lang w:val="en-GB"/>
        </w:rPr>
        <w:t>-</w:t>
      </w:r>
      <w:r w:rsidR="000F4BC6" w:rsidRPr="00073FCD">
        <w:rPr>
          <w:lang w:val="en-GB"/>
        </w:rPr>
        <w:t xml:space="preserve">permanence of employment, and had positive “job conditions” </w:t>
      </w:r>
      <w:r w:rsidR="005A519B" w:rsidRPr="00073FCD">
        <w:rPr>
          <w:lang w:val="en-GB"/>
        </w:rPr>
        <w:t>-</w:t>
      </w:r>
      <w:proofErr w:type="gramStart"/>
      <w:r w:rsidR="000F4BC6" w:rsidRPr="00073FCD">
        <w:rPr>
          <w:lang w:val="en-GB"/>
        </w:rPr>
        <w:t>e.g.</w:t>
      </w:r>
      <w:proofErr w:type="gramEnd"/>
      <w:r w:rsidR="000F4BC6" w:rsidRPr="00073FCD">
        <w:rPr>
          <w:lang w:val="en-GB"/>
        </w:rPr>
        <w:t xml:space="preserve"> work</w:t>
      </w:r>
      <w:r w:rsidR="005A519B" w:rsidRPr="00073FCD">
        <w:rPr>
          <w:lang w:val="en-GB"/>
        </w:rPr>
        <w:t xml:space="preserve"> being challenging and not </w:t>
      </w:r>
      <w:r w:rsidR="000F4BC6" w:rsidRPr="00073FCD">
        <w:rPr>
          <w:lang w:val="en-GB"/>
        </w:rPr>
        <w:t>dull and repetitive, low risk of physical-violence</w:t>
      </w:r>
      <w:r w:rsidR="005A519B" w:rsidRPr="00073FCD">
        <w:rPr>
          <w:lang w:val="en-GB"/>
        </w:rPr>
        <w:t>, that workers</w:t>
      </w:r>
      <w:r w:rsidR="0062251D" w:rsidRPr="00073FCD">
        <w:rPr>
          <w:lang w:val="en-GB"/>
        </w:rPr>
        <w:t xml:space="preserve"> were more likely to offer more discretionary effort. Alternatively, factors like “resources and communication” –having enough resources to do a good job, e.g. training and equipment, “work </w:t>
      </w:r>
      <w:proofErr w:type="gramStart"/>
      <w:r w:rsidR="0062251D" w:rsidRPr="00073FCD">
        <w:rPr>
          <w:lang w:val="en-GB"/>
        </w:rPr>
        <w:t xml:space="preserve">relationships” </w:t>
      </w:r>
      <w:r w:rsidR="005A519B" w:rsidRPr="00073FCD">
        <w:rPr>
          <w:lang w:val="en-GB"/>
        </w:rPr>
        <w:t xml:space="preserve"> -</w:t>
      </w:r>
      <w:proofErr w:type="gramEnd"/>
      <w:r w:rsidR="0062251D" w:rsidRPr="00073FCD">
        <w:rPr>
          <w:lang w:val="en-GB"/>
        </w:rPr>
        <w:t xml:space="preserve">with leaders or peers, and “balanced </w:t>
      </w:r>
      <w:r w:rsidR="0062251D" w:rsidRPr="000570DB">
        <w:rPr>
          <w:lang w:val="en-GB"/>
        </w:rPr>
        <w:t xml:space="preserve">workload” – amount of hours worked, </w:t>
      </w:r>
      <w:r w:rsidR="005A519B" w:rsidRPr="000570DB">
        <w:rPr>
          <w:lang w:val="en-GB"/>
        </w:rPr>
        <w:t>unsociable hours, conflict</w:t>
      </w:r>
      <w:r w:rsidR="0062251D" w:rsidRPr="000570DB">
        <w:rPr>
          <w:lang w:val="en-GB"/>
        </w:rPr>
        <w:t xml:space="preserve"> with personal life,  deadlines; seemed to not be</w:t>
      </w:r>
      <w:r w:rsidR="004F7019" w:rsidRPr="000570DB">
        <w:rPr>
          <w:lang w:val="en-GB"/>
        </w:rPr>
        <w:t xml:space="preserve"> significant in</w:t>
      </w:r>
      <w:r w:rsidR="005A519B" w:rsidRPr="000570DB">
        <w:rPr>
          <w:lang w:val="en-GB"/>
        </w:rPr>
        <w:t xml:space="preserve"> contributing to</w:t>
      </w:r>
      <w:r w:rsidR="004F7019" w:rsidRPr="000570DB">
        <w:rPr>
          <w:lang w:val="en-GB"/>
        </w:rPr>
        <w:t xml:space="preserve"> great</w:t>
      </w:r>
      <w:r w:rsidR="00542F5F" w:rsidRPr="000570DB">
        <w:rPr>
          <w:lang w:val="en-GB"/>
        </w:rPr>
        <w:t>er discretionary effort</w:t>
      </w:r>
      <w:r w:rsidR="00BF5949">
        <w:rPr>
          <w:lang w:val="en-GB"/>
        </w:rPr>
        <w:t xml:space="preserve"> </w:t>
      </w:r>
      <w:r w:rsidR="00542F5F" w:rsidRPr="000570DB">
        <w:rPr>
          <w:lang w:val="en-GB"/>
        </w:rPr>
        <w:t>[1</w:t>
      </w:r>
      <w:r w:rsidR="002034BF" w:rsidRPr="000570DB">
        <w:rPr>
          <w:lang w:val="en-GB"/>
        </w:rPr>
        <w:t>1</w:t>
      </w:r>
      <w:r w:rsidR="0052430E" w:rsidRPr="000570DB">
        <w:rPr>
          <w:lang w:val="en-GB"/>
        </w:rPr>
        <w:t>]</w:t>
      </w:r>
      <w:r w:rsidR="00BF5949">
        <w:rPr>
          <w:lang w:val="en-GB"/>
        </w:rPr>
        <w:t>.</w:t>
      </w:r>
      <w:r w:rsidR="004F7019" w:rsidRPr="000570DB">
        <w:rPr>
          <w:lang w:val="en-GB"/>
        </w:rPr>
        <w:t xml:space="preserve"> </w:t>
      </w:r>
      <w:r w:rsidR="005A519B" w:rsidRPr="000570DB">
        <w:rPr>
          <w:lang w:val="en-GB"/>
        </w:rPr>
        <w:t xml:space="preserve">This highlights potential of </w:t>
      </w:r>
      <w:r w:rsidR="007A07C2" w:rsidRPr="000570DB">
        <w:rPr>
          <w:lang w:val="en-GB"/>
        </w:rPr>
        <w:t>ETHAD</w:t>
      </w:r>
      <w:r w:rsidR="006E1E69">
        <w:rPr>
          <w:lang w:val="en-GB"/>
        </w:rPr>
        <w:t xml:space="preserve"> principles</w:t>
      </w:r>
      <w:r w:rsidR="007A07C2" w:rsidRPr="000570DB">
        <w:rPr>
          <w:lang w:val="en-GB"/>
        </w:rPr>
        <w:t xml:space="preserve"> </w:t>
      </w:r>
      <w:r w:rsidR="009920CC">
        <w:rPr>
          <w:lang w:val="en-GB"/>
        </w:rPr>
        <w:t xml:space="preserve">contributing more </w:t>
      </w:r>
      <w:r w:rsidR="007A07C2" w:rsidRPr="000570DB">
        <w:rPr>
          <w:lang w:val="en-GB"/>
        </w:rPr>
        <w:t xml:space="preserve">desirable </w:t>
      </w:r>
      <w:r w:rsidR="005A519B" w:rsidRPr="000570DB">
        <w:rPr>
          <w:lang w:val="en-GB"/>
        </w:rPr>
        <w:t xml:space="preserve">workplace conditions that </w:t>
      </w:r>
      <w:r w:rsidR="00B66729" w:rsidRPr="000570DB">
        <w:rPr>
          <w:lang w:val="en-GB"/>
        </w:rPr>
        <w:t>address worker control and positive job conditions</w:t>
      </w:r>
      <w:r w:rsidR="00230182">
        <w:rPr>
          <w:lang w:val="en-GB"/>
        </w:rPr>
        <w:t>, that</w:t>
      </w:r>
      <w:r w:rsidR="009920CC">
        <w:rPr>
          <w:strike/>
          <w:lang w:val="en-GB"/>
        </w:rPr>
        <w:t xml:space="preserve"> </w:t>
      </w:r>
      <w:r w:rsidR="007A07C2" w:rsidRPr="000570DB">
        <w:rPr>
          <w:lang w:val="en-GB"/>
        </w:rPr>
        <w:t xml:space="preserve">is </w:t>
      </w:r>
      <w:r w:rsidR="007A07C2" w:rsidRPr="009920CC">
        <w:rPr>
          <w:lang w:val="en-GB"/>
        </w:rPr>
        <w:t xml:space="preserve">ETHAD </w:t>
      </w:r>
      <w:r w:rsidR="003F1A49" w:rsidRPr="009920CC">
        <w:rPr>
          <w:lang w:val="en-GB"/>
        </w:rPr>
        <w:t xml:space="preserve">technologies </w:t>
      </w:r>
      <w:r w:rsidR="007A07C2" w:rsidRPr="009920CC">
        <w:rPr>
          <w:lang w:val="en-GB"/>
        </w:rPr>
        <w:t>can</w:t>
      </w:r>
      <w:r w:rsidR="007A07C2" w:rsidRPr="000570DB">
        <w:rPr>
          <w:lang w:val="en-GB"/>
        </w:rPr>
        <w:t xml:space="preserve"> be </w:t>
      </w:r>
      <w:r w:rsidR="00B66729" w:rsidRPr="000570DB">
        <w:rPr>
          <w:lang w:val="en-GB"/>
        </w:rPr>
        <w:t xml:space="preserve">central in achieving the worker control or autonomy, and positive job conditions that afford the worker to address challenging work rather than the mundane. </w:t>
      </w:r>
    </w:p>
    <w:p w14:paraId="5660038D" w14:textId="63A47793" w:rsidR="00846DC0" w:rsidRPr="000570DB" w:rsidRDefault="00470250" w:rsidP="00846DC0">
      <w:pPr>
        <w:pStyle w:val="heading2"/>
        <w:rPr>
          <w:lang w:val="en-GB"/>
        </w:rPr>
      </w:pPr>
      <w:bookmarkStart w:id="2" w:name="_Hlk69670171"/>
      <w:r w:rsidRPr="000570DB">
        <w:rPr>
          <w:lang w:val="en-GB"/>
        </w:rPr>
        <w:lastRenderedPageBreak/>
        <w:t xml:space="preserve">The Role of </w:t>
      </w:r>
      <w:r w:rsidR="002F2469" w:rsidRPr="000570DB">
        <w:rPr>
          <w:lang w:val="en-GB"/>
        </w:rPr>
        <w:t xml:space="preserve">Positive Reinforcement </w:t>
      </w:r>
    </w:p>
    <w:bookmarkEnd w:id="2"/>
    <w:p w14:paraId="4C76B563" w14:textId="782FECA3" w:rsidR="00846DC0" w:rsidRDefault="00846DC0" w:rsidP="002F2469">
      <w:pPr>
        <w:pStyle w:val="BodyText"/>
        <w:rPr>
          <w:lang w:val="en-GB"/>
        </w:rPr>
      </w:pPr>
      <w:r w:rsidRPr="00846DC0">
        <w:rPr>
          <w:lang w:val="en-GB"/>
        </w:rPr>
        <w:t xml:space="preserve">The approach of motivating people to stay out of trouble, otherwise known as 'negative reinforcement ‘, is not sufficient </w:t>
      </w:r>
      <w:proofErr w:type="gramStart"/>
      <w:r w:rsidRPr="00846DC0">
        <w:rPr>
          <w:lang w:val="en-GB"/>
        </w:rPr>
        <w:t>in itself to</w:t>
      </w:r>
      <w:proofErr w:type="gramEnd"/>
      <w:r w:rsidRPr="00846DC0">
        <w:rPr>
          <w:lang w:val="en-GB"/>
        </w:rPr>
        <w:t xml:space="preserve"> prevent the degradation of the desire to work, follow rules or engage in actionable ways with others. Giving someone a reward or a good reason for behaviour, positive reinforcement, is historically seen to work in a more sustainable way to maintain desire to comply or to collaborate. As far back as </w:t>
      </w:r>
      <w:r w:rsidRPr="00466EF7">
        <w:rPr>
          <w:lang w:val="en-GB"/>
        </w:rPr>
        <w:t>Pavlov's [13] work showing how</w:t>
      </w:r>
      <w:r w:rsidRPr="00846DC0">
        <w:rPr>
          <w:lang w:val="en-GB"/>
        </w:rPr>
        <w:t xml:space="preserve"> dogs would salivate in the anticipation of a reward received after a bell would ring, there have been efforts to use reward or remuneration systems to maintain and build desire in human beings to cooperate, collaborate and comply with policies, laws as well as strategies. It is possible through tracking employee engagement metrics to establish patterns which could be used with data science to forecast where desire to work needs to be strategically managed and cultivated.</w:t>
      </w:r>
    </w:p>
    <w:p w14:paraId="211C9156" w14:textId="79A4E34B" w:rsidR="002F2469" w:rsidRPr="00466EF7" w:rsidRDefault="002F2469" w:rsidP="002F2469">
      <w:pPr>
        <w:pStyle w:val="BodyText"/>
        <w:rPr>
          <w:lang w:val="en-GB"/>
        </w:rPr>
      </w:pPr>
      <w:r w:rsidRPr="002F2469">
        <w:rPr>
          <w:lang w:val="en-GB"/>
        </w:rPr>
        <w:t xml:space="preserve">Pavlov's work illustrates research that formed the basis of understanding of what came to be known as 'classical conditioning'. It is a part of the branch of </w:t>
      </w:r>
      <w:r w:rsidR="00467280" w:rsidRPr="002F2469">
        <w:rPr>
          <w:lang w:val="en-GB"/>
        </w:rPr>
        <w:t>Behaviourism</w:t>
      </w:r>
      <w:r w:rsidRPr="002F2469">
        <w:rPr>
          <w:lang w:val="en-GB"/>
        </w:rPr>
        <w:t xml:space="preserve"> learning theory. The UK's HR </w:t>
      </w:r>
      <w:r w:rsidR="00467280" w:rsidRPr="00466EF7">
        <w:rPr>
          <w:lang w:val="en-GB"/>
        </w:rPr>
        <w:t>professional’s</w:t>
      </w:r>
      <w:r w:rsidRPr="00466EF7">
        <w:rPr>
          <w:lang w:val="en-GB"/>
        </w:rPr>
        <w:t xml:space="preserve"> development body, the Chartered Institute of Professional Development (CIPD), also recognises 'Operant conditioning' [1</w:t>
      </w:r>
      <w:r w:rsidR="00EC5301" w:rsidRPr="00466EF7">
        <w:rPr>
          <w:lang w:val="en-GB"/>
        </w:rPr>
        <w:t>4</w:t>
      </w:r>
      <w:r w:rsidRPr="00466EF7">
        <w:rPr>
          <w:lang w:val="en-GB"/>
        </w:rPr>
        <w:t>] originally promoted by B.F. Skinner in 1957 [</w:t>
      </w:r>
      <w:r w:rsidR="00EC5301" w:rsidRPr="00466EF7">
        <w:rPr>
          <w:lang w:val="en-GB"/>
        </w:rPr>
        <w:t>15</w:t>
      </w:r>
      <w:r w:rsidRPr="00466EF7">
        <w:rPr>
          <w:lang w:val="en-GB"/>
        </w:rPr>
        <w:t xml:space="preserve">]. Skinner highlighted that voluntary compliance in development of new skills or aligning to specific behaviours was associated with the use of positive or negative reinforcement, on whether someone was given a reward or punishment for their behaviour. </w:t>
      </w:r>
      <w:r w:rsidR="00E07D1E" w:rsidRPr="00466EF7">
        <w:rPr>
          <w:lang w:val="en-GB"/>
        </w:rPr>
        <w:t>Behaviourism</w:t>
      </w:r>
      <w:r w:rsidRPr="00466EF7">
        <w:rPr>
          <w:lang w:val="en-GB"/>
        </w:rPr>
        <w:t xml:space="preserve"> though is one category of learning and development. Others the CIPD recognises include Cognitivism, Humanism, Constructivism and Social Learning as well as Neuroscience informed models such as </w:t>
      </w:r>
      <w:r w:rsidR="005249D0">
        <w:rPr>
          <w:lang w:val="en-GB"/>
        </w:rPr>
        <w:t>Rapid Application Development (</w:t>
      </w:r>
      <w:r w:rsidRPr="00466EF7">
        <w:rPr>
          <w:lang w:val="en-GB"/>
        </w:rPr>
        <w:t>RAD</w:t>
      </w:r>
      <w:r w:rsidR="00B65E3F">
        <w:rPr>
          <w:lang w:val="en-GB"/>
        </w:rPr>
        <w:t>)</w:t>
      </w:r>
      <w:r w:rsidRPr="00466EF7">
        <w:rPr>
          <w:lang w:val="en-GB"/>
        </w:rPr>
        <w:t xml:space="preserve">, SCARF </w:t>
      </w:r>
      <w:r w:rsidR="00B65E3F">
        <w:rPr>
          <w:lang w:val="en-GB"/>
        </w:rPr>
        <w:t xml:space="preserve">(an acronym standing for Status, Certainty, Autonomy, Relatedness, Fairness) </w:t>
      </w:r>
      <w:r w:rsidRPr="00466EF7">
        <w:rPr>
          <w:lang w:val="en-GB"/>
        </w:rPr>
        <w:t>and AGES</w:t>
      </w:r>
      <w:r w:rsidR="00B65E3F">
        <w:rPr>
          <w:lang w:val="en-GB"/>
        </w:rPr>
        <w:t xml:space="preserve"> (an acronym standing for Attention, Generation, Emotion, Spacing)</w:t>
      </w:r>
      <w:r w:rsidRPr="00466EF7">
        <w:rPr>
          <w:lang w:val="en-GB"/>
        </w:rPr>
        <w:t xml:space="preserve"> [</w:t>
      </w:r>
      <w:r w:rsidR="00EC5301" w:rsidRPr="00466EF7">
        <w:rPr>
          <w:lang w:val="en-GB"/>
        </w:rPr>
        <w:t>15</w:t>
      </w:r>
      <w:r w:rsidRPr="00466EF7">
        <w:rPr>
          <w:lang w:val="en-GB"/>
        </w:rPr>
        <w:t>].</w:t>
      </w:r>
    </w:p>
    <w:p w14:paraId="2458BE4A" w14:textId="12FE1EC6" w:rsidR="002F2469" w:rsidRPr="00073FCD" w:rsidRDefault="002F2469" w:rsidP="002F2469">
      <w:pPr>
        <w:pStyle w:val="BodyText"/>
        <w:rPr>
          <w:lang w:val="en-GB"/>
        </w:rPr>
      </w:pPr>
      <w:r w:rsidRPr="00466EF7">
        <w:rPr>
          <w:lang w:val="en-GB"/>
        </w:rPr>
        <w:t xml:space="preserve">Of the models the CIPD underpins </w:t>
      </w:r>
      <w:r w:rsidR="00B65E3F">
        <w:rPr>
          <w:lang w:val="en-GB"/>
        </w:rPr>
        <w:t>human resources (</w:t>
      </w:r>
      <w:r w:rsidRPr="00466EF7">
        <w:rPr>
          <w:lang w:val="en-GB"/>
        </w:rPr>
        <w:t>HR</w:t>
      </w:r>
      <w:r w:rsidR="00B65E3F">
        <w:rPr>
          <w:lang w:val="en-GB"/>
        </w:rPr>
        <w:t>)</w:t>
      </w:r>
      <w:r w:rsidRPr="00466EF7">
        <w:rPr>
          <w:lang w:val="en-GB"/>
        </w:rPr>
        <w:t xml:space="preserve"> practices with, positive reinforcement aligned to practices that could favour employee empowerment and flourishing, are best understood through exploring the importance of an </w:t>
      </w:r>
      <w:r w:rsidR="00E07D1E" w:rsidRPr="000570DB">
        <w:rPr>
          <w:lang w:val="en-GB"/>
        </w:rPr>
        <w:t>employee’s</w:t>
      </w:r>
      <w:r w:rsidRPr="000570DB">
        <w:rPr>
          <w:lang w:val="en-GB"/>
        </w:rPr>
        <w:t xml:space="preserve"> learning environment or 'learning culture'</w:t>
      </w:r>
      <w:r w:rsidR="00B65E3F">
        <w:rPr>
          <w:lang w:val="en-GB"/>
        </w:rPr>
        <w:t xml:space="preserve"> </w:t>
      </w:r>
      <w:r w:rsidRPr="000570DB">
        <w:rPr>
          <w:lang w:val="en-GB"/>
        </w:rPr>
        <w:t>[</w:t>
      </w:r>
      <w:r w:rsidR="00EC5301" w:rsidRPr="000570DB">
        <w:rPr>
          <w:lang w:val="en-GB"/>
        </w:rPr>
        <w:t>16</w:t>
      </w:r>
      <w:r w:rsidRPr="000570DB">
        <w:rPr>
          <w:lang w:val="en-GB"/>
        </w:rPr>
        <w:t>]. Nigel Cassidy, in a 2020 CIPD podcast</w:t>
      </w:r>
      <w:r w:rsidR="00E07D1E" w:rsidRPr="000570DB">
        <w:rPr>
          <w:lang w:val="en-GB"/>
        </w:rPr>
        <w:t>,</w:t>
      </w:r>
      <w:r w:rsidRPr="000570DB">
        <w:rPr>
          <w:lang w:val="en-GB"/>
        </w:rPr>
        <w:t xml:space="preserve"> highlights the relationship between learning cultures and positive learning environments and how the balance helps organisations flourish [</w:t>
      </w:r>
      <w:r w:rsidR="00EC5301" w:rsidRPr="000570DB">
        <w:rPr>
          <w:lang w:val="en-GB"/>
        </w:rPr>
        <w:t>17</w:t>
      </w:r>
      <w:r w:rsidRPr="000570DB">
        <w:rPr>
          <w:lang w:val="en-GB"/>
        </w:rPr>
        <w:t xml:space="preserve">]. Much of current Learning and Development strategy is focussed on an organisation flourishing but not necessarily the employees flourishing without there being a return on investment for the business. As such, modern forms of employee flourishing are an outcome of kinds of operant conditioning where return on investment for an organisation </w:t>
      </w:r>
      <w:proofErr w:type="gramStart"/>
      <w:r w:rsidR="00E07D1E" w:rsidRPr="000570DB">
        <w:rPr>
          <w:lang w:val="en-GB"/>
        </w:rPr>
        <w:t>rewards employees</w:t>
      </w:r>
      <w:proofErr w:type="gramEnd"/>
      <w:r w:rsidRPr="000570DB">
        <w:rPr>
          <w:lang w:val="en-GB"/>
        </w:rPr>
        <w:t>. Cassidy's discussion of learning culture with industry leaders highlights important principles that must be embedded in development of future learning culture strategy</w:t>
      </w:r>
      <w:r w:rsidR="00E07D1E" w:rsidRPr="000570DB">
        <w:rPr>
          <w:lang w:val="en-GB"/>
        </w:rPr>
        <w:t xml:space="preserve"> and its influence on flourishing employee experience</w:t>
      </w:r>
      <w:r w:rsidRPr="000570DB">
        <w:rPr>
          <w:lang w:val="en-GB"/>
        </w:rPr>
        <w:t>.</w:t>
      </w:r>
    </w:p>
    <w:p w14:paraId="73B27F4E" w14:textId="3A382A02" w:rsidR="002034BF" w:rsidRPr="00846DC0" w:rsidRDefault="007F0F12" w:rsidP="00846DC0">
      <w:pPr>
        <w:pStyle w:val="heading2"/>
        <w:rPr>
          <w:lang w:val="en-GB"/>
        </w:rPr>
      </w:pPr>
      <w:bookmarkStart w:id="3" w:name="_Hlk79945419"/>
      <w:r>
        <w:rPr>
          <w:lang w:val="en-GB"/>
        </w:rPr>
        <w:t xml:space="preserve">The </w:t>
      </w:r>
      <w:r w:rsidR="008A3A7C">
        <w:rPr>
          <w:lang w:val="en-GB"/>
        </w:rPr>
        <w:t xml:space="preserve">Design Approach </w:t>
      </w:r>
      <w:r>
        <w:rPr>
          <w:lang w:val="en-GB"/>
        </w:rPr>
        <w:t xml:space="preserve">and </w:t>
      </w:r>
      <w:r w:rsidR="00470250">
        <w:rPr>
          <w:lang w:val="en-GB"/>
        </w:rPr>
        <w:t xml:space="preserve">Employee Flourishing </w:t>
      </w:r>
    </w:p>
    <w:bookmarkEnd w:id="3"/>
    <w:p w14:paraId="2779B53C" w14:textId="07542E87" w:rsidR="008A3A7C" w:rsidRPr="008A3A7C" w:rsidRDefault="008A3A7C" w:rsidP="001124EC">
      <w:pPr>
        <w:pStyle w:val="BodyText"/>
        <w:rPr>
          <w:lang w:val="en-GB"/>
        </w:rPr>
      </w:pPr>
      <w:r w:rsidRPr="008A3A7C">
        <w:rPr>
          <w:lang w:val="en-GB"/>
        </w:rPr>
        <w:t xml:space="preserve">Modern forms of innovation for business products and services adopt a </w:t>
      </w:r>
      <w:r w:rsidRPr="007F0F12">
        <w:rPr>
          <w:i/>
          <w:iCs/>
          <w:lang w:val="en-GB"/>
        </w:rPr>
        <w:t xml:space="preserve">design </w:t>
      </w:r>
      <w:r w:rsidR="001124EC" w:rsidRPr="007F0F12">
        <w:rPr>
          <w:i/>
          <w:iCs/>
          <w:lang w:val="en-GB"/>
        </w:rPr>
        <w:t>thinking</w:t>
      </w:r>
      <w:r w:rsidR="001124EC">
        <w:rPr>
          <w:lang w:val="en-GB"/>
        </w:rPr>
        <w:t xml:space="preserve"> </w:t>
      </w:r>
      <w:r w:rsidRPr="008A3A7C">
        <w:rPr>
          <w:lang w:val="en-GB"/>
        </w:rPr>
        <w:t xml:space="preserve">methodology for development following design stages that include </w:t>
      </w:r>
      <w:r w:rsidR="001124EC" w:rsidRPr="001124EC">
        <w:rPr>
          <w:i/>
          <w:iCs/>
          <w:lang w:val="en-GB"/>
        </w:rPr>
        <w:t>e</w:t>
      </w:r>
      <w:r w:rsidRPr="001124EC">
        <w:rPr>
          <w:i/>
          <w:iCs/>
          <w:lang w:val="en-GB"/>
        </w:rPr>
        <w:t xml:space="preserve">mpathise, </w:t>
      </w:r>
      <w:r w:rsidR="001124EC" w:rsidRPr="001124EC">
        <w:rPr>
          <w:i/>
          <w:iCs/>
          <w:lang w:val="en-GB"/>
        </w:rPr>
        <w:t>d</w:t>
      </w:r>
      <w:r w:rsidRPr="001124EC">
        <w:rPr>
          <w:i/>
          <w:iCs/>
          <w:lang w:val="en-GB"/>
        </w:rPr>
        <w:t xml:space="preserve">efine, </w:t>
      </w:r>
      <w:r w:rsidR="001124EC" w:rsidRPr="001124EC">
        <w:rPr>
          <w:i/>
          <w:iCs/>
          <w:lang w:val="en-GB"/>
        </w:rPr>
        <w:t>i</w:t>
      </w:r>
      <w:r w:rsidRPr="001124EC">
        <w:rPr>
          <w:i/>
          <w:iCs/>
          <w:lang w:val="en-GB"/>
        </w:rPr>
        <w:t xml:space="preserve">deate, </w:t>
      </w:r>
      <w:r w:rsidR="001124EC" w:rsidRPr="001124EC">
        <w:rPr>
          <w:i/>
          <w:iCs/>
          <w:lang w:val="en-GB"/>
        </w:rPr>
        <w:t>p</w:t>
      </w:r>
      <w:r w:rsidRPr="001124EC">
        <w:rPr>
          <w:i/>
          <w:iCs/>
          <w:lang w:val="en-GB"/>
        </w:rPr>
        <w:t xml:space="preserve">rototype and </w:t>
      </w:r>
      <w:r w:rsidR="001124EC" w:rsidRPr="001124EC">
        <w:rPr>
          <w:i/>
          <w:iCs/>
          <w:lang w:val="en-GB"/>
        </w:rPr>
        <w:t>t</w:t>
      </w:r>
      <w:r w:rsidRPr="001124EC">
        <w:rPr>
          <w:i/>
          <w:iCs/>
          <w:lang w:val="en-GB"/>
        </w:rPr>
        <w:t>est</w:t>
      </w:r>
      <w:r w:rsidRPr="008A3A7C">
        <w:rPr>
          <w:lang w:val="en-GB"/>
        </w:rPr>
        <w:t xml:space="preserve"> </w:t>
      </w:r>
      <w:r w:rsidR="007F0F12">
        <w:rPr>
          <w:lang w:val="en-GB"/>
        </w:rPr>
        <w:t xml:space="preserve">[18]. </w:t>
      </w:r>
      <w:r w:rsidRPr="008A3A7C">
        <w:rPr>
          <w:lang w:val="en-GB"/>
        </w:rPr>
        <w:t>Th</w:t>
      </w:r>
      <w:r w:rsidR="007F0F12">
        <w:rPr>
          <w:lang w:val="en-GB"/>
        </w:rPr>
        <w:t>is</w:t>
      </w:r>
      <w:r w:rsidRPr="008A3A7C">
        <w:rPr>
          <w:lang w:val="en-GB"/>
        </w:rPr>
        <w:t xml:space="preserve"> methodology could also be applied to encouraging employee flourishing and amplifying discretionary effort</w:t>
      </w:r>
      <w:r w:rsidRPr="00466EF7">
        <w:rPr>
          <w:lang w:val="en-GB"/>
        </w:rPr>
        <w:t>.</w:t>
      </w:r>
      <w:r w:rsidRPr="008A3A7C">
        <w:rPr>
          <w:lang w:val="en-GB"/>
        </w:rPr>
        <w:t xml:space="preserve"> This can be done in a way that does not involve classical or operant conditioning strategies but instead in</w:t>
      </w:r>
      <w:r w:rsidRPr="008A3A7C">
        <w:rPr>
          <w:lang w:val="en-GB"/>
        </w:rPr>
        <w:lastRenderedPageBreak/>
        <w:t xml:space="preserve">volves employees in less covert routes to organisational return of investment and pathways which the employees have more conscious agency on how they are being developed. After all, the very first stage of </w:t>
      </w:r>
      <w:r w:rsidR="007F0F12" w:rsidRPr="007F0F12">
        <w:rPr>
          <w:i/>
          <w:iCs/>
          <w:lang w:val="en-GB"/>
        </w:rPr>
        <w:t>d</w:t>
      </w:r>
      <w:r w:rsidRPr="007F0F12">
        <w:rPr>
          <w:i/>
          <w:iCs/>
          <w:lang w:val="en-GB"/>
        </w:rPr>
        <w:t xml:space="preserve">esign </w:t>
      </w:r>
      <w:r w:rsidR="007F0F12" w:rsidRPr="007F0F12">
        <w:rPr>
          <w:i/>
          <w:iCs/>
          <w:lang w:val="en-GB"/>
        </w:rPr>
        <w:t>t</w:t>
      </w:r>
      <w:r w:rsidRPr="007F0F12">
        <w:rPr>
          <w:i/>
          <w:iCs/>
          <w:lang w:val="en-GB"/>
        </w:rPr>
        <w:t>hinking</w:t>
      </w:r>
      <w:r w:rsidRPr="008A3A7C">
        <w:rPr>
          <w:lang w:val="en-GB"/>
        </w:rPr>
        <w:t xml:space="preserve"> </w:t>
      </w:r>
      <w:r>
        <w:rPr>
          <w:lang w:val="en-GB"/>
        </w:rPr>
        <w:t xml:space="preserve">methodology </w:t>
      </w:r>
      <w:r w:rsidRPr="008A3A7C">
        <w:rPr>
          <w:lang w:val="en-GB"/>
        </w:rPr>
        <w:t xml:space="preserve">involves the utilisation of empathy to engage in a transparent and authentic way. Using a </w:t>
      </w:r>
      <w:r w:rsidR="007F0F12" w:rsidRPr="007F0F12">
        <w:rPr>
          <w:lang w:val="en-GB"/>
        </w:rPr>
        <w:t>d</w:t>
      </w:r>
      <w:r w:rsidRPr="007F0F12">
        <w:rPr>
          <w:lang w:val="en-GB"/>
        </w:rPr>
        <w:t xml:space="preserve">esign </w:t>
      </w:r>
      <w:r w:rsidR="007F0F12" w:rsidRPr="007F0F12">
        <w:rPr>
          <w:lang w:val="en-GB"/>
        </w:rPr>
        <w:t>t</w:t>
      </w:r>
      <w:r w:rsidRPr="007F0F12">
        <w:rPr>
          <w:lang w:val="en-GB"/>
        </w:rPr>
        <w:t xml:space="preserve">hinking </w:t>
      </w:r>
      <w:r w:rsidRPr="008A3A7C">
        <w:rPr>
          <w:lang w:val="en-GB"/>
        </w:rPr>
        <w:t>mindset will then progress the initial empathic interactions into clearly defined problems that ideas can be prototyped from and tested, using workflows that maintain integrity in employer-employee relationships with the necessary accompaniment of transparent and authentic communications. This approach can lead to flourishing of employees first and provide a more sustainable foundation for subsequent organisational flourishing.</w:t>
      </w:r>
    </w:p>
    <w:p w14:paraId="66A97ADE" w14:textId="6F8A90F3" w:rsidR="008A3A7C" w:rsidRPr="00073FCD" w:rsidRDefault="008A3A7C" w:rsidP="00470250">
      <w:pPr>
        <w:pStyle w:val="BodyText"/>
        <w:rPr>
          <w:lang w:val="en-GB"/>
        </w:rPr>
      </w:pPr>
      <w:r w:rsidRPr="008A3A7C">
        <w:rPr>
          <w:lang w:val="en-GB"/>
        </w:rPr>
        <w:t xml:space="preserve">Duke Corporate Education highlights this in an online article </w:t>
      </w:r>
      <w:r w:rsidRPr="00466EF7">
        <w:rPr>
          <w:lang w:val="en-GB"/>
        </w:rPr>
        <w:t>[</w:t>
      </w:r>
      <w:r w:rsidR="00EC5301" w:rsidRPr="00466EF7">
        <w:rPr>
          <w:lang w:val="en-GB"/>
        </w:rPr>
        <w:t>19</w:t>
      </w:r>
      <w:r w:rsidRPr="00466EF7">
        <w:rPr>
          <w:lang w:val="en-GB"/>
        </w:rPr>
        <w:t>].</w:t>
      </w:r>
      <w:r w:rsidRPr="008A3A7C">
        <w:rPr>
          <w:lang w:val="en-GB"/>
        </w:rPr>
        <w:t xml:space="preserve"> They state that applying design thinking principles to internal processes, organisations can begin to genuinely engage employees and put their needs first. In the article they state that "Design </w:t>
      </w:r>
      <w:r w:rsidR="00470250">
        <w:rPr>
          <w:lang w:val="en-GB"/>
        </w:rPr>
        <w:t>T</w:t>
      </w:r>
      <w:r w:rsidRPr="008A3A7C">
        <w:rPr>
          <w:lang w:val="en-GB"/>
        </w:rPr>
        <w:t xml:space="preserve">hinking is a human-centred process 'powered by a thorough understanding, through direct observation, of what people want and need in their </w:t>
      </w:r>
      <w:r w:rsidRPr="007F0F12">
        <w:rPr>
          <w:lang w:val="en-GB"/>
        </w:rPr>
        <w:t>lives'</w:t>
      </w:r>
      <w:r w:rsidR="00E07D1E" w:rsidRPr="007F0F12">
        <w:rPr>
          <w:lang w:val="en-GB"/>
        </w:rPr>
        <w:t xml:space="preserve"> "</w:t>
      </w:r>
      <w:r w:rsidRPr="007F0F12">
        <w:rPr>
          <w:lang w:val="en-GB"/>
        </w:rPr>
        <w:t>.</w:t>
      </w:r>
      <w:r w:rsidRPr="008A3A7C">
        <w:rPr>
          <w:lang w:val="en-GB"/>
        </w:rPr>
        <w:t xml:space="preserve"> In the article, they discuss how the Nike company has adopted Design approaches in their HR function,</w:t>
      </w:r>
      <w:r w:rsidR="00470250">
        <w:rPr>
          <w:lang w:val="en-GB"/>
        </w:rPr>
        <w:t xml:space="preserve"> </w:t>
      </w:r>
      <w:r w:rsidRPr="008A3A7C">
        <w:rPr>
          <w:lang w:val="en-GB"/>
        </w:rPr>
        <w:t xml:space="preserve">"A few progressive companies, like Nike, are starting to see the advantages of viewing their employees as customers. They are applying design-thinking principles to internal processes to </w:t>
      </w:r>
      <w:r w:rsidRPr="007F0F12">
        <w:rPr>
          <w:lang w:val="en-GB"/>
        </w:rPr>
        <w:t>reshape their organizations for a fast-changing world. These external and internal efforts require leaders throughout the business who can think and act more like designers.</w:t>
      </w:r>
      <w:r w:rsidR="005249D0">
        <w:rPr>
          <w:lang w:val="en-GB"/>
        </w:rPr>
        <w:t xml:space="preserve"> </w:t>
      </w:r>
      <w:r w:rsidR="00470250" w:rsidRPr="007F0F12">
        <w:rPr>
          <w:lang w:val="en-GB"/>
        </w:rPr>
        <w:t>[</w:t>
      </w:r>
      <w:r w:rsidR="00EC5301" w:rsidRPr="007F0F12">
        <w:rPr>
          <w:lang w:val="en-GB"/>
        </w:rPr>
        <w:t>19</w:t>
      </w:r>
      <w:r w:rsidR="00470250" w:rsidRPr="007F0F12">
        <w:rPr>
          <w:lang w:val="en-GB"/>
        </w:rPr>
        <w:t>]</w:t>
      </w:r>
      <w:r w:rsidR="005249D0">
        <w:rPr>
          <w:lang w:val="en-GB"/>
        </w:rPr>
        <w:t>”</w:t>
      </w:r>
      <w:r w:rsidR="00470250" w:rsidRPr="007F0F12">
        <w:rPr>
          <w:lang w:val="en-GB"/>
        </w:rPr>
        <w:t xml:space="preserve"> </w:t>
      </w:r>
      <w:r w:rsidRPr="007F0F12">
        <w:rPr>
          <w:lang w:val="en-GB"/>
        </w:rPr>
        <w:t>The article goes on to state the importance of several key abilities that align to the stages of the design mindset</w:t>
      </w:r>
      <w:r w:rsidR="00E07D1E" w:rsidRPr="007F0F12">
        <w:rPr>
          <w:lang w:val="en-GB"/>
        </w:rPr>
        <w:t>. Specifically, i</w:t>
      </w:r>
      <w:r w:rsidRPr="007F0F12">
        <w:rPr>
          <w:lang w:val="en-GB"/>
        </w:rPr>
        <w:t xml:space="preserve">f employees could be viewed as </w:t>
      </w:r>
      <w:r w:rsidR="00E07D1E" w:rsidRPr="007F0F12">
        <w:rPr>
          <w:lang w:val="en-GB"/>
        </w:rPr>
        <w:t>customers,</w:t>
      </w:r>
      <w:r w:rsidRPr="007F0F12">
        <w:rPr>
          <w:lang w:val="en-GB"/>
        </w:rPr>
        <w:t xml:space="preserve"> then the compan</w:t>
      </w:r>
      <w:r w:rsidR="00E07D1E" w:rsidRPr="007F0F12">
        <w:rPr>
          <w:lang w:val="en-GB"/>
        </w:rPr>
        <w:t>y’s</w:t>
      </w:r>
      <w:r w:rsidRPr="007F0F12">
        <w:rPr>
          <w:lang w:val="en-GB"/>
        </w:rPr>
        <w:t xml:space="preserve"> HR products and services could be adapted to the employees needs and prospectively cultivate their flourishing</w:t>
      </w:r>
      <w:r w:rsidRPr="008A3A7C">
        <w:rPr>
          <w:lang w:val="en-GB"/>
        </w:rPr>
        <w:t xml:space="preserve"> as well as the organisations.</w:t>
      </w:r>
    </w:p>
    <w:p w14:paraId="104065C6" w14:textId="1896E9B5" w:rsidR="00191545" w:rsidRPr="00EC5301" w:rsidRDefault="00EC5301" w:rsidP="00EC5301">
      <w:pPr>
        <w:pStyle w:val="heading2"/>
        <w:rPr>
          <w:lang w:val="en-GB"/>
        </w:rPr>
      </w:pPr>
      <w:bookmarkStart w:id="4" w:name="_Hlk69671366"/>
      <w:r>
        <w:rPr>
          <w:lang w:val="en-GB"/>
        </w:rPr>
        <w:t>Employee Experience</w:t>
      </w:r>
      <w:r w:rsidR="00BC3E5D">
        <w:rPr>
          <w:lang w:val="en-GB"/>
        </w:rPr>
        <w:t xml:space="preserve"> and the Role of Ethical Factors</w:t>
      </w:r>
    </w:p>
    <w:bookmarkEnd w:id="4"/>
    <w:p w14:paraId="4F09A474" w14:textId="51B12A94" w:rsidR="00191545" w:rsidRPr="00073FCD" w:rsidRDefault="00191545" w:rsidP="00191545">
      <w:pPr>
        <w:pStyle w:val="BodyText"/>
        <w:ind w:firstLine="0pt"/>
        <w:rPr>
          <w:lang w:val="en-GB"/>
        </w:rPr>
      </w:pPr>
      <w:r w:rsidRPr="00073FCD">
        <w:rPr>
          <w:lang w:val="en-GB"/>
        </w:rPr>
        <w:t xml:space="preserve">Employee experience (EX) is a new term that companies are beginning to recently develop strategies for </w:t>
      </w:r>
      <w:r w:rsidRPr="00ED6203">
        <w:rPr>
          <w:lang w:val="en-GB"/>
        </w:rPr>
        <w:t>managing [</w:t>
      </w:r>
      <w:r w:rsidR="00EC5301" w:rsidRPr="00ED6203">
        <w:rPr>
          <w:lang w:val="en-GB"/>
        </w:rPr>
        <w:t>20</w:t>
      </w:r>
      <w:r w:rsidR="0052430E" w:rsidRPr="00ED6203">
        <w:rPr>
          <w:lang w:val="en-GB"/>
        </w:rPr>
        <w:t>]</w:t>
      </w:r>
      <w:r w:rsidRPr="00ED6203">
        <w:rPr>
          <w:lang w:val="en-GB"/>
        </w:rPr>
        <w:t>. Inve</w:t>
      </w:r>
      <w:r w:rsidRPr="00073FCD">
        <w:rPr>
          <w:lang w:val="en-GB"/>
        </w:rPr>
        <w:t>stments in EX provide both tangible and intangible business value. These include reduced recruiting costs, lower attrition, higher employee work performance, as well as increased discretionary effort. So, any attempt to manage low desire must be encapsulated within such an umbrella strategy. Forrester Research has produced two reports relating to such a strategy, “Introducing Forrester’s Employee Experience Index” [</w:t>
      </w:r>
      <w:r w:rsidR="007608E3">
        <w:rPr>
          <w:lang w:val="en-GB"/>
        </w:rPr>
        <w:t>21</w:t>
      </w:r>
      <w:r w:rsidRPr="00073FCD">
        <w:rPr>
          <w:lang w:val="en-GB"/>
        </w:rPr>
        <w:t>], and “The Employee Experience Technology Ecosystem” [</w:t>
      </w:r>
      <w:r w:rsidR="007608E3">
        <w:rPr>
          <w:lang w:val="en-GB"/>
        </w:rPr>
        <w:t>22</w:t>
      </w:r>
      <w:r w:rsidRPr="00073FCD">
        <w:rPr>
          <w:lang w:val="en-GB"/>
        </w:rPr>
        <w:t xml:space="preserve">]. The first identifies three main factors that contribute to employee engagement: empowerment, inspiration, and enablement. The second outlines the variety of technologies that impact employees’ daily journeys and identifies the ones that have the greatest impact on EX. Even with their conclusions the factors of privacy, integrity, </w:t>
      </w:r>
      <w:r w:rsidR="00BC3E5D" w:rsidRPr="00073FCD">
        <w:rPr>
          <w:lang w:val="en-GB"/>
        </w:rPr>
        <w:t>equity,</w:t>
      </w:r>
      <w:r w:rsidRPr="00073FCD">
        <w:rPr>
          <w:lang w:val="en-GB"/>
        </w:rPr>
        <w:t xml:space="preserve"> and security </w:t>
      </w:r>
      <w:bookmarkStart w:id="5" w:name="_Hlk85220290"/>
      <w:r w:rsidRPr="00073FCD">
        <w:rPr>
          <w:lang w:val="en-GB"/>
        </w:rPr>
        <w:t>are key contributing components of empowerment and enablement through technology</w:t>
      </w:r>
      <w:bookmarkEnd w:id="5"/>
      <w:r w:rsidR="00BC3E5D">
        <w:rPr>
          <w:lang w:val="en-GB"/>
        </w:rPr>
        <w:t>.</w:t>
      </w:r>
      <w:r w:rsidRPr="00073FCD">
        <w:rPr>
          <w:lang w:val="en-GB"/>
        </w:rPr>
        <w:t xml:space="preserve"> </w:t>
      </w:r>
      <w:r w:rsidR="00BC3E5D">
        <w:rPr>
          <w:lang w:val="en-GB"/>
        </w:rPr>
        <w:t>B</w:t>
      </w:r>
      <w:r w:rsidRPr="00073FCD">
        <w:rPr>
          <w:lang w:val="en-GB"/>
        </w:rPr>
        <w:t xml:space="preserve">ut can they also be prerequisites for </w:t>
      </w:r>
      <w:r w:rsidR="00BC3E5D">
        <w:rPr>
          <w:lang w:val="en-GB"/>
        </w:rPr>
        <w:t>i</w:t>
      </w:r>
      <w:r w:rsidRPr="00073FCD">
        <w:rPr>
          <w:lang w:val="en-GB"/>
        </w:rPr>
        <w:t>nspiration that could counter low desire states?</w:t>
      </w:r>
    </w:p>
    <w:p w14:paraId="52E14645" w14:textId="77777777" w:rsidR="00ED6203" w:rsidRDefault="00AD7AD7" w:rsidP="00897359">
      <w:pPr>
        <w:pStyle w:val="BodyText"/>
        <w:rPr>
          <w:lang w:val="en-GB"/>
        </w:rPr>
      </w:pPr>
      <w:r w:rsidRPr="00073FCD">
        <w:rPr>
          <w:lang w:val="en-GB"/>
        </w:rPr>
        <w:t>In a 2017</w:t>
      </w:r>
      <w:r w:rsidR="007212BD" w:rsidRPr="00073FCD">
        <w:rPr>
          <w:lang w:val="en-GB"/>
        </w:rPr>
        <w:t xml:space="preserve"> IBM report </w:t>
      </w:r>
      <w:r w:rsidR="00542F5F" w:rsidRPr="00073FCD">
        <w:rPr>
          <w:lang w:val="en-GB"/>
        </w:rPr>
        <w:t>[</w:t>
      </w:r>
      <w:r w:rsidR="007608E3">
        <w:rPr>
          <w:lang w:val="en-GB"/>
        </w:rPr>
        <w:t>23</w:t>
      </w:r>
      <w:r w:rsidR="00325E9F" w:rsidRPr="00073FCD">
        <w:rPr>
          <w:lang w:val="en-GB"/>
        </w:rPr>
        <w:t xml:space="preserve">] </w:t>
      </w:r>
      <w:r w:rsidR="007212BD" w:rsidRPr="00073FCD">
        <w:rPr>
          <w:lang w:val="en-GB"/>
        </w:rPr>
        <w:t xml:space="preserve">authors refer to a study </w:t>
      </w:r>
      <w:r w:rsidR="00542F5F" w:rsidRPr="00073FCD">
        <w:rPr>
          <w:lang w:val="en-GB"/>
        </w:rPr>
        <w:t>[</w:t>
      </w:r>
      <w:r w:rsidR="007608E3">
        <w:rPr>
          <w:lang w:val="en-GB"/>
        </w:rPr>
        <w:t>24</w:t>
      </w:r>
      <w:r w:rsidR="00325E9F" w:rsidRPr="00073FCD">
        <w:rPr>
          <w:lang w:val="en-GB"/>
        </w:rPr>
        <w:t xml:space="preserve">] </w:t>
      </w:r>
      <w:r w:rsidR="007212BD" w:rsidRPr="00073FCD">
        <w:rPr>
          <w:lang w:val="en-GB"/>
        </w:rPr>
        <w:t xml:space="preserve">that states that </w:t>
      </w:r>
      <w:r w:rsidR="00F96587" w:rsidRPr="00073FCD">
        <w:rPr>
          <w:lang w:val="en-GB"/>
        </w:rPr>
        <w:t>“the battle for the hearts and minds of employees is played out daily through their workplace experiences</w:t>
      </w:r>
      <w:r w:rsidR="007212BD" w:rsidRPr="00073FCD">
        <w:rPr>
          <w:lang w:val="en-GB"/>
        </w:rPr>
        <w:t>.</w:t>
      </w:r>
      <w:r w:rsidR="00F96587" w:rsidRPr="00073FCD">
        <w:rPr>
          <w:lang w:val="en-GB"/>
        </w:rPr>
        <w:t xml:space="preserve">” </w:t>
      </w:r>
      <w:r w:rsidR="007212BD" w:rsidRPr="00073FCD">
        <w:rPr>
          <w:lang w:val="en-GB"/>
        </w:rPr>
        <w:t xml:space="preserve">The experience at work for employees is now being </w:t>
      </w:r>
      <w:r w:rsidR="000755A3" w:rsidRPr="00073FCD">
        <w:rPr>
          <w:lang w:val="en-GB"/>
        </w:rPr>
        <w:t>re</w:t>
      </w:r>
      <w:r w:rsidR="003567DB" w:rsidRPr="00073FCD">
        <w:rPr>
          <w:lang w:val="en-GB"/>
        </w:rPr>
        <w:t>-</w:t>
      </w:r>
      <w:r w:rsidR="000755A3" w:rsidRPr="00073FCD">
        <w:rPr>
          <w:lang w:val="en-GB"/>
        </w:rPr>
        <w:t>examined</w:t>
      </w:r>
      <w:r w:rsidR="007212BD" w:rsidRPr="00073FCD">
        <w:rPr>
          <w:lang w:val="en-GB"/>
        </w:rPr>
        <w:t xml:space="preserve"> by </w:t>
      </w:r>
      <w:r w:rsidR="00F96587" w:rsidRPr="00073FCD">
        <w:rPr>
          <w:lang w:val="en-GB"/>
        </w:rPr>
        <w:t>organizations</w:t>
      </w:r>
      <w:r w:rsidR="007212BD" w:rsidRPr="00073FCD">
        <w:rPr>
          <w:lang w:val="en-GB"/>
        </w:rPr>
        <w:t>. In a 2007 paper such experience management is seen as a</w:t>
      </w:r>
      <w:r w:rsidR="00F96587" w:rsidRPr="00073FCD">
        <w:rPr>
          <w:lang w:val="en-GB"/>
        </w:rPr>
        <w:t xml:space="preserve"> path to improved job</w:t>
      </w:r>
      <w:r w:rsidR="007212BD" w:rsidRPr="00073FCD">
        <w:rPr>
          <w:lang w:val="en-GB"/>
        </w:rPr>
        <w:t xml:space="preserve"> </w:t>
      </w:r>
      <w:r w:rsidR="00F96587" w:rsidRPr="00073FCD">
        <w:rPr>
          <w:lang w:val="en-GB"/>
        </w:rPr>
        <w:t>performance</w:t>
      </w:r>
      <w:r w:rsidR="007212BD" w:rsidRPr="00073FCD">
        <w:rPr>
          <w:lang w:val="en-GB"/>
        </w:rPr>
        <w:t xml:space="preserve"> [</w:t>
      </w:r>
      <w:r w:rsidR="007608E3">
        <w:rPr>
          <w:lang w:val="en-GB"/>
        </w:rPr>
        <w:t>25</w:t>
      </w:r>
      <w:r w:rsidR="007212BD" w:rsidRPr="00073FCD">
        <w:rPr>
          <w:lang w:val="en-GB"/>
        </w:rPr>
        <w:t xml:space="preserve">]. A </w:t>
      </w:r>
      <w:r w:rsidR="00325E9F" w:rsidRPr="00073FCD">
        <w:rPr>
          <w:lang w:val="en-GB"/>
        </w:rPr>
        <w:t xml:space="preserve">2016 </w:t>
      </w:r>
      <w:r w:rsidR="007212BD" w:rsidRPr="00073FCD">
        <w:rPr>
          <w:lang w:val="en-GB"/>
        </w:rPr>
        <w:t xml:space="preserve">Deloitte report shows that such management can lead to </w:t>
      </w:r>
      <w:r w:rsidR="00F96587" w:rsidRPr="00073FCD">
        <w:rPr>
          <w:lang w:val="en-GB"/>
        </w:rPr>
        <w:t>sustained competitive advantage</w:t>
      </w:r>
      <w:r w:rsidR="00542F5F" w:rsidRPr="00073FCD">
        <w:rPr>
          <w:lang w:val="en-GB"/>
        </w:rPr>
        <w:t xml:space="preserve"> [2</w:t>
      </w:r>
      <w:r w:rsidR="007608E3">
        <w:rPr>
          <w:lang w:val="en-GB"/>
        </w:rPr>
        <w:t>6</w:t>
      </w:r>
      <w:r w:rsidR="007212BD" w:rsidRPr="00073FCD">
        <w:rPr>
          <w:lang w:val="en-GB"/>
        </w:rPr>
        <w:t>].</w:t>
      </w:r>
      <w:r w:rsidR="00325E9F" w:rsidRPr="00073FCD">
        <w:rPr>
          <w:lang w:val="en-GB"/>
        </w:rPr>
        <w:t xml:space="preserve"> </w:t>
      </w:r>
    </w:p>
    <w:p w14:paraId="14275FF4" w14:textId="21825717" w:rsidR="00384DFB" w:rsidRPr="00073FCD" w:rsidRDefault="00325E9F" w:rsidP="00ED6203">
      <w:pPr>
        <w:pStyle w:val="BodyText"/>
        <w:rPr>
          <w:lang w:val="en-GB"/>
        </w:rPr>
      </w:pPr>
      <w:r w:rsidRPr="00073FCD">
        <w:rPr>
          <w:lang w:val="en-GB"/>
        </w:rPr>
        <w:lastRenderedPageBreak/>
        <w:t>The need to foster empowerment, enablement and inspiration of employe</w:t>
      </w:r>
      <w:r w:rsidR="00AD7AD7" w:rsidRPr="00073FCD">
        <w:rPr>
          <w:lang w:val="en-GB"/>
        </w:rPr>
        <w:t>es is conceptualized in the 2016 Globoforce</w:t>
      </w:r>
      <w:r w:rsidRPr="00073FCD">
        <w:rPr>
          <w:lang w:val="en-GB"/>
        </w:rPr>
        <w:t xml:space="preserve"> report as an employee experience that is a positive and powerful – and ultimately human – experience, in which employees </w:t>
      </w:r>
      <w:proofErr w:type="gramStart"/>
      <w:r w:rsidRPr="00073FCD">
        <w:rPr>
          <w:lang w:val="en-GB"/>
        </w:rPr>
        <w:t>are able to</w:t>
      </w:r>
      <w:proofErr w:type="gramEnd"/>
      <w:r w:rsidRPr="00073FCD">
        <w:rPr>
          <w:lang w:val="en-GB"/>
        </w:rPr>
        <w:t xml:space="preserve"> invest more of their who</w:t>
      </w:r>
      <w:r w:rsidR="0052430E" w:rsidRPr="00073FCD">
        <w:rPr>
          <w:lang w:val="en-GB"/>
        </w:rPr>
        <w:t>le selves into the work</w:t>
      </w:r>
      <w:r w:rsidR="00542F5F" w:rsidRPr="00073FCD">
        <w:rPr>
          <w:lang w:val="en-GB"/>
        </w:rPr>
        <w:t>place [2</w:t>
      </w:r>
      <w:r w:rsidR="007608E3">
        <w:rPr>
          <w:lang w:val="en-GB"/>
        </w:rPr>
        <w:t>7</w:t>
      </w:r>
      <w:r w:rsidRPr="00073FCD">
        <w:rPr>
          <w:lang w:val="en-GB"/>
        </w:rPr>
        <w:t>].</w:t>
      </w:r>
      <w:r w:rsidR="00897359" w:rsidRPr="00073FCD">
        <w:rPr>
          <w:lang w:val="en-GB"/>
        </w:rPr>
        <w:t xml:space="preserve"> The report highlights employee experience as being at the root of the dynamics relating to such a factor as discretionary effort. Employee </w:t>
      </w:r>
      <w:r w:rsidR="000755A3" w:rsidRPr="00073FCD">
        <w:rPr>
          <w:lang w:val="en-GB"/>
        </w:rPr>
        <w:t>Experience</w:t>
      </w:r>
      <w:r w:rsidR="00897359" w:rsidRPr="00073FCD">
        <w:rPr>
          <w:lang w:val="en-GB"/>
        </w:rPr>
        <w:t xml:space="preserve"> is defined in the report as “</w:t>
      </w:r>
      <w:r w:rsidR="00897359" w:rsidRPr="00073FCD">
        <w:rPr>
          <w:i/>
          <w:iCs/>
          <w:lang w:val="en-GB"/>
        </w:rPr>
        <w:t>A set of perceptions that employees have about their experiences at work in response to their interactions with the organization</w:t>
      </w:r>
      <w:r w:rsidR="00897359" w:rsidRPr="00073FCD">
        <w:rPr>
          <w:lang w:val="en-GB"/>
        </w:rPr>
        <w:t>”. Five dimensions of employee experience are considered to frame its nature and dynamics. (</w:t>
      </w:r>
      <w:r w:rsidR="00CF5840" w:rsidRPr="00073FCD">
        <w:rPr>
          <w:lang w:val="en-GB"/>
        </w:rPr>
        <w:t>1) Belonging</w:t>
      </w:r>
      <w:r w:rsidR="00897359" w:rsidRPr="00073FCD">
        <w:rPr>
          <w:lang w:val="en-GB"/>
        </w:rPr>
        <w:t xml:space="preserve"> – feeling part of a team, </w:t>
      </w:r>
      <w:proofErr w:type="gramStart"/>
      <w:r w:rsidR="00897359" w:rsidRPr="00073FCD">
        <w:rPr>
          <w:lang w:val="en-GB"/>
        </w:rPr>
        <w:t>group</w:t>
      </w:r>
      <w:proofErr w:type="gramEnd"/>
      <w:r w:rsidR="00897359" w:rsidRPr="00073FCD">
        <w:rPr>
          <w:lang w:val="en-GB"/>
        </w:rPr>
        <w:t xml:space="preserve"> or organization (2)</w:t>
      </w:r>
      <w:r w:rsidR="00CF5840" w:rsidRPr="00073FCD">
        <w:rPr>
          <w:lang w:val="en-GB"/>
        </w:rPr>
        <w:t xml:space="preserve"> </w:t>
      </w:r>
      <w:r w:rsidR="00897359" w:rsidRPr="00073FCD">
        <w:rPr>
          <w:lang w:val="en-GB"/>
        </w:rPr>
        <w:t>Purpose – understanding why one’s work matters (3)</w:t>
      </w:r>
      <w:r w:rsidR="00CF5840" w:rsidRPr="00073FCD">
        <w:rPr>
          <w:lang w:val="en-GB"/>
        </w:rPr>
        <w:t xml:space="preserve"> </w:t>
      </w:r>
      <w:r w:rsidR="00897359" w:rsidRPr="00073FCD">
        <w:rPr>
          <w:lang w:val="en-GB"/>
        </w:rPr>
        <w:t>Achievement – a sense of accomplishment in the work that is done (4)</w:t>
      </w:r>
      <w:r w:rsidR="00CF5840" w:rsidRPr="00073FCD">
        <w:rPr>
          <w:lang w:val="en-GB"/>
        </w:rPr>
        <w:t xml:space="preserve"> </w:t>
      </w:r>
      <w:r w:rsidR="00897359" w:rsidRPr="00073FCD">
        <w:rPr>
          <w:lang w:val="en-GB"/>
        </w:rPr>
        <w:t>Happiness – the pleasant feeling arising in and around work (5)</w:t>
      </w:r>
      <w:r w:rsidR="005030A4" w:rsidRPr="00073FCD">
        <w:rPr>
          <w:lang w:val="en-GB"/>
        </w:rPr>
        <w:t xml:space="preserve"> </w:t>
      </w:r>
      <w:r w:rsidR="003567DB" w:rsidRPr="00073FCD">
        <w:rPr>
          <w:lang w:val="en-GB"/>
        </w:rPr>
        <w:t>Vigour</w:t>
      </w:r>
      <w:r w:rsidR="00897359" w:rsidRPr="00073FCD">
        <w:rPr>
          <w:lang w:val="en-GB"/>
        </w:rPr>
        <w:t xml:space="preserve"> – the presence of energy, enthusiasm and excitement at work. These </w:t>
      </w:r>
      <w:proofErr w:type="gramStart"/>
      <w:r w:rsidR="00897359" w:rsidRPr="00073FCD">
        <w:rPr>
          <w:lang w:val="en-GB"/>
        </w:rPr>
        <w:t>are seen as</w:t>
      </w:r>
      <w:proofErr w:type="gramEnd"/>
      <w:r w:rsidR="00897359" w:rsidRPr="00073FCD">
        <w:rPr>
          <w:lang w:val="en-GB"/>
        </w:rPr>
        <w:t xml:space="preserve"> part of a larger context of organizational culture.</w:t>
      </w:r>
      <w:r w:rsidR="00ED6203">
        <w:rPr>
          <w:lang w:val="en-GB"/>
        </w:rPr>
        <w:t xml:space="preserve"> </w:t>
      </w:r>
      <w:r w:rsidR="00897359" w:rsidRPr="00073FCD">
        <w:rPr>
          <w:lang w:val="en-GB"/>
        </w:rPr>
        <w:t xml:space="preserve">The report </w:t>
      </w:r>
      <w:r w:rsidR="00AD7AD7" w:rsidRPr="00073FCD">
        <w:rPr>
          <w:lang w:val="en-GB"/>
        </w:rPr>
        <w:t xml:space="preserve">further </w:t>
      </w:r>
      <w:r w:rsidR="00897359" w:rsidRPr="00073FCD">
        <w:rPr>
          <w:lang w:val="en-GB"/>
        </w:rPr>
        <w:t xml:space="preserve">states that </w:t>
      </w:r>
      <w:proofErr w:type="gramStart"/>
      <w:r w:rsidR="00897359" w:rsidRPr="00073FCD">
        <w:rPr>
          <w:lang w:val="en-GB"/>
        </w:rPr>
        <w:t>“..</w:t>
      </w:r>
      <w:proofErr w:type="gramEnd"/>
      <w:r w:rsidR="00897359" w:rsidRPr="00073FCD">
        <w:rPr>
          <w:lang w:val="en-GB"/>
        </w:rPr>
        <w:t xml:space="preserve">employee experience has its beginnings in the direction and support of leaders and managers, who drive organizational practices that create the employee experience. Ultimately, a positive employee experience is associated with improved employee outcomes such as better job performance, </w:t>
      </w:r>
      <w:r w:rsidR="00897359" w:rsidRPr="00073FCD">
        <w:rPr>
          <w:i/>
          <w:iCs/>
          <w:lang w:val="en-GB"/>
        </w:rPr>
        <w:t>increased</w:t>
      </w:r>
      <w:r w:rsidR="00897359" w:rsidRPr="00073FCD">
        <w:rPr>
          <w:lang w:val="en-GB"/>
        </w:rPr>
        <w:t xml:space="preserve"> </w:t>
      </w:r>
      <w:r w:rsidR="00897359" w:rsidRPr="00073FCD">
        <w:rPr>
          <w:i/>
          <w:iCs/>
          <w:lang w:val="en-GB"/>
        </w:rPr>
        <w:t>discretionary effort</w:t>
      </w:r>
      <w:r w:rsidR="00897359" w:rsidRPr="00073FCD">
        <w:rPr>
          <w:lang w:val="en-GB"/>
        </w:rPr>
        <w:t xml:space="preserve"> and higher retention.”</w:t>
      </w:r>
      <w:r w:rsidR="00ED6203">
        <w:rPr>
          <w:lang w:val="en-GB"/>
        </w:rPr>
        <w:t xml:space="preserve"> </w:t>
      </w:r>
      <w:r w:rsidR="00542F5F" w:rsidRPr="00073FCD">
        <w:rPr>
          <w:lang w:val="en-GB"/>
        </w:rPr>
        <w:t>[2</w:t>
      </w:r>
      <w:r w:rsidR="007608E3">
        <w:rPr>
          <w:lang w:val="en-GB"/>
        </w:rPr>
        <w:t>7</w:t>
      </w:r>
      <w:r w:rsidR="0052430E" w:rsidRPr="00073FCD">
        <w:rPr>
          <w:lang w:val="en-GB"/>
        </w:rPr>
        <w:t>]</w:t>
      </w:r>
      <w:r w:rsidR="005249D0">
        <w:rPr>
          <w:lang w:val="en-GB"/>
        </w:rPr>
        <w:t>.</w:t>
      </w:r>
      <w:r w:rsidR="00ED6203">
        <w:rPr>
          <w:lang w:val="en-GB"/>
        </w:rPr>
        <w:t xml:space="preserve"> </w:t>
      </w:r>
      <w:r w:rsidR="00CF5840" w:rsidRPr="00073FCD">
        <w:rPr>
          <w:lang w:val="en-GB"/>
        </w:rPr>
        <w:t xml:space="preserve">A significant outcome of the report is that discretionary effort is almost twice more likely to be reported when employee experience is positive (95 percent compared to 55 percent). In producing data science metrics for low desire contributing factors, such as low levels of positive employee experience and the resultant reduction in discretionary effort, a preliminary spectrum of parameters should include measures of empowerment, </w:t>
      </w:r>
      <w:proofErr w:type="gramStart"/>
      <w:r w:rsidR="00CF5840" w:rsidRPr="00073FCD">
        <w:rPr>
          <w:lang w:val="en-GB"/>
        </w:rPr>
        <w:t>enablement</w:t>
      </w:r>
      <w:proofErr w:type="gramEnd"/>
      <w:r w:rsidR="00CF5840" w:rsidRPr="00073FCD">
        <w:rPr>
          <w:lang w:val="en-GB"/>
        </w:rPr>
        <w:t xml:space="preserve"> and inspiration. It may be that these factors themselves are underpinned by</w:t>
      </w:r>
      <w:r w:rsidR="004A286F" w:rsidRPr="00073FCD">
        <w:rPr>
          <w:lang w:val="en-GB"/>
        </w:rPr>
        <w:t xml:space="preserve"> </w:t>
      </w:r>
      <w:r w:rsidR="004A286F" w:rsidRPr="00073FCD">
        <w:rPr>
          <w:i/>
          <w:lang w:val="en-GB"/>
        </w:rPr>
        <w:t>belonging, p</w:t>
      </w:r>
      <w:r w:rsidR="00CF5840" w:rsidRPr="00073FCD">
        <w:rPr>
          <w:i/>
          <w:lang w:val="en-GB"/>
        </w:rPr>
        <w:t xml:space="preserve">urpose, </w:t>
      </w:r>
      <w:r w:rsidR="004A286F" w:rsidRPr="00073FCD">
        <w:rPr>
          <w:i/>
          <w:lang w:val="en-GB"/>
        </w:rPr>
        <w:t>a</w:t>
      </w:r>
      <w:r w:rsidR="000755A3" w:rsidRPr="00073FCD">
        <w:rPr>
          <w:i/>
          <w:lang w:val="en-GB"/>
        </w:rPr>
        <w:t>chievement</w:t>
      </w:r>
      <w:r w:rsidR="00F3449C">
        <w:rPr>
          <w:i/>
          <w:lang w:val="en-GB"/>
        </w:rPr>
        <w:t>,</w:t>
      </w:r>
      <w:r w:rsidR="004A286F" w:rsidRPr="00073FCD">
        <w:rPr>
          <w:i/>
          <w:lang w:val="en-GB"/>
        </w:rPr>
        <w:t xml:space="preserve"> </w:t>
      </w:r>
      <w:proofErr w:type="gramStart"/>
      <w:r w:rsidR="004A286F" w:rsidRPr="00073FCD">
        <w:rPr>
          <w:i/>
          <w:lang w:val="en-GB"/>
        </w:rPr>
        <w:t>happiness</w:t>
      </w:r>
      <w:proofErr w:type="gramEnd"/>
      <w:r w:rsidR="004A286F" w:rsidRPr="00073FCD">
        <w:rPr>
          <w:i/>
          <w:lang w:val="en-GB"/>
        </w:rPr>
        <w:t xml:space="preserve"> </w:t>
      </w:r>
      <w:r w:rsidR="004A286F" w:rsidRPr="00073FCD">
        <w:rPr>
          <w:lang w:val="en-GB"/>
        </w:rPr>
        <w:t>and</w:t>
      </w:r>
      <w:r w:rsidR="004A286F" w:rsidRPr="00073FCD">
        <w:rPr>
          <w:i/>
          <w:lang w:val="en-GB"/>
        </w:rPr>
        <w:t xml:space="preserve"> v</w:t>
      </w:r>
      <w:r w:rsidR="00CF5840" w:rsidRPr="00073FCD">
        <w:rPr>
          <w:i/>
          <w:lang w:val="en-GB"/>
        </w:rPr>
        <w:t>igo</w:t>
      </w:r>
      <w:r w:rsidR="00772430" w:rsidRPr="00073FCD">
        <w:rPr>
          <w:i/>
          <w:lang w:val="en-GB"/>
        </w:rPr>
        <w:t>u</w:t>
      </w:r>
      <w:r w:rsidR="00CF5840" w:rsidRPr="00073FCD">
        <w:rPr>
          <w:i/>
          <w:lang w:val="en-GB"/>
        </w:rPr>
        <w:t>r</w:t>
      </w:r>
      <w:r w:rsidR="00CF5840" w:rsidRPr="00073FCD">
        <w:rPr>
          <w:lang w:val="en-GB"/>
        </w:rPr>
        <w:t>.</w:t>
      </w:r>
    </w:p>
    <w:p w14:paraId="08397EFD" w14:textId="6490EFB2" w:rsidR="00191545" w:rsidRPr="00073FCD" w:rsidRDefault="000F56A2" w:rsidP="00190047">
      <w:pPr>
        <w:pStyle w:val="BodyText"/>
        <w:rPr>
          <w:lang w:val="en-GB"/>
        </w:rPr>
      </w:pPr>
      <w:r w:rsidRPr="00073FCD">
        <w:rPr>
          <w:lang w:val="en-GB"/>
        </w:rPr>
        <w:t xml:space="preserve">Engaging employees through initiatives that reduce low desire behaviours at work </w:t>
      </w:r>
      <w:proofErr w:type="gramStart"/>
      <w:r w:rsidRPr="00073FCD">
        <w:rPr>
          <w:lang w:val="en-GB"/>
        </w:rPr>
        <w:t>through the use of</w:t>
      </w:r>
      <w:proofErr w:type="gramEnd"/>
      <w:r w:rsidRPr="00073FCD">
        <w:rPr>
          <w:lang w:val="en-GB"/>
        </w:rPr>
        <w:t xml:space="preserve"> strategies which enhance Employee Experience based generation of discretionary effort in ethical ways through the use of technology will be a major area of research and development for occupational psychology professionals. If we have measures of such dynamics that is one thing but if technologies can be designed to facilitate the ethical genera</w:t>
      </w:r>
      <w:r w:rsidR="004A286F" w:rsidRPr="00073FCD">
        <w:rPr>
          <w:lang w:val="en-GB"/>
        </w:rPr>
        <w:t>tion of discretionary effort the</w:t>
      </w:r>
      <w:r w:rsidRPr="00073FCD">
        <w:rPr>
          <w:lang w:val="en-GB"/>
        </w:rPr>
        <w:t>n employees and employers alike will benefit</w:t>
      </w:r>
      <w:r w:rsidR="004A286F" w:rsidRPr="00073FCD">
        <w:rPr>
          <w:lang w:val="en-GB"/>
        </w:rPr>
        <w:t>,</w:t>
      </w:r>
      <w:r w:rsidRPr="00073FCD">
        <w:rPr>
          <w:lang w:val="en-GB"/>
        </w:rPr>
        <w:t xml:space="preserve"> not to mention the clients, customers and markets they serve. </w:t>
      </w:r>
      <w:r w:rsidR="00BC3E5D" w:rsidRPr="009920CC">
        <w:rPr>
          <w:lang w:val="en-GB"/>
        </w:rPr>
        <w:t xml:space="preserve">ETHAD </w:t>
      </w:r>
      <w:r w:rsidR="003F1A49" w:rsidRPr="009920CC">
        <w:rPr>
          <w:lang w:val="en-GB"/>
        </w:rPr>
        <w:t xml:space="preserve">technologies, </w:t>
      </w:r>
      <w:r w:rsidRPr="009920CC">
        <w:rPr>
          <w:lang w:val="en-GB"/>
        </w:rPr>
        <w:t>that are accelerants for discretionary effort generation</w:t>
      </w:r>
      <w:r w:rsidR="003F1A49" w:rsidRPr="009920CC">
        <w:rPr>
          <w:lang w:val="en-GB"/>
        </w:rPr>
        <w:t>,</w:t>
      </w:r>
      <w:r w:rsidRPr="009920CC">
        <w:rPr>
          <w:lang w:val="en-GB"/>
        </w:rPr>
        <w:t xml:space="preserve"> can he</w:t>
      </w:r>
      <w:r w:rsidRPr="00073FCD">
        <w:rPr>
          <w:lang w:val="en-GB"/>
        </w:rPr>
        <w:t xml:space="preserve">lp curb emergence or low desire trends in behaviour in workplaces as well as amongst citizens in society. Key foundations can begin to be laid in adapting existing services for employees and citizens whether that is through </w:t>
      </w:r>
      <w:r w:rsidR="00A1228C" w:rsidRPr="00073FCD">
        <w:rPr>
          <w:lang w:val="en-GB"/>
        </w:rPr>
        <w:t>employer intranets, social media platforms or government supported services for citizens that operate through state managed public sector digital platforms.</w:t>
      </w:r>
    </w:p>
    <w:p w14:paraId="209696D4" w14:textId="6DC61E03" w:rsidR="00A75329" w:rsidRPr="00073FCD" w:rsidRDefault="00542298" w:rsidP="00EE397A">
      <w:pPr>
        <w:pStyle w:val="heading1"/>
        <w:rPr>
          <w:lang w:val="en-GB"/>
        </w:rPr>
      </w:pPr>
      <w:r w:rsidRPr="00073FCD">
        <w:rPr>
          <w:lang w:val="en-GB"/>
        </w:rPr>
        <w:t>A</w:t>
      </w:r>
      <w:r w:rsidR="00A75329" w:rsidRPr="00073FCD">
        <w:rPr>
          <w:lang w:val="en-GB"/>
        </w:rPr>
        <w:t>pp</w:t>
      </w:r>
      <w:r w:rsidRPr="00073FCD">
        <w:rPr>
          <w:lang w:val="en-GB"/>
        </w:rPr>
        <w:t>lication Areas: P</w:t>
      </w:r>
      <w:r w:rsidR="00061D01" w:rsidRPr="00073FCD">
        <w:rPr>
          <w:lang w:val="en-GB"/>
        </w:rPr>
        <w:t>otential of ETHAD</w:t>
      </w:r>
      <w:r w:rsidR="003F1A49">
        <w:rPr>
          <w:lang w:val="en-GB"/>
        </w:rPr>
        <w:t xml:space="preserve"> </w:t>
      </w:r>
      <w:r w:rsidR="003F1A49" w:rsidRPr="009920CC">
        <w:rPr>
          <w:lang w:val="en-GB"/>
        </w:rPr>
        <w:t>Technolog</w:t>
      </w:r>
      <w:r w:rsidR="009920CC" w:rsidRPr="009920CC">
        <w:rPr>
          <w:lang w:val="en-GB"/>
        </w:rPr>
        <w:t>ies</w:t>
      </w:r>
    </w:p>
    <w:p w14:paraId="411C0F60" w14:textId="0DBCBE6D" w:rsidR="00306FB6" w:rsidRPr="00073FCD" w:rsidRDefault="00BC3E5D" w:rsidP="007B29B3">
      <w:pPr>
        <w:pStyle w:val="BodyText"/>
        <w:rPr>
          <w:lang w:val="en-GB"/>
        </w:rPr>
      </w:pPr>
      <w:r w:rsidRPr="00BA5563">
        <w:rPr>
          <w:lang w:val="en-GB"/>
        </w:rPr>
        <w:t xml:space="preserve">AI (or machine learning) </w:t>
      </w:r>
      <w:r w:rsidR="005601C6" w:rsidRPr="00BA5563">
        <w:rPr>
          <w:lang w:val="en-GB"/>
        </w:rPr>
        <w:t>tools</w:t>
      </w:r>
      <w:r w:rsidR="00B0335A" w:rsidRPr="00BA5563">
        <w:rPr>
          <w:lang w:val="en-GB"/>
        </w:rPr>
        <w:t xml:space="preserve"> as system elements</w:t>
      </w:r>
      <w:r w:rsidR="005601C6" w:rsidRPr="00BA5563">
        <w:rPr>
          <w:lang w:val="en-GB"/>
        </w:rPr>
        <w:t xml:space="preserve"> </w:t>
      </w:r>
      <w:r w:rsidRPr="00BA5563">
        <w:rPr>
          <w:lang w:val="en-GB"/>
        </w:rPr>
        <w:t xml:space="preserve">are </w:t>
      </w:r>
      <w:r w:rsidR="005601C6" w:rsidRPr="00BA5563">
        <w:rPr>
          <w:lang w:val="en-GB"/>
        </w:rPr>
        <w:t xml:space="preserve">increasingly </w:t>
      </w:r>
      <w:r w:rsidRPr="00BA5563">
        <w:rPr>
          <w:lang w:val="en-GB"/>
        </w:rPr>
        <w:t xml:space="preserve">integrated into </w:t>
      </w:r>
      <w:r w:rsidR="005601C6" w:rsidRPr="00BA5563">
        <w:rPr>
          <w:lang w:val="en-GB"/>
        </w:rPr>
        <w:t>system</w:t>
      </w:r>
      <w:r w:rsidR="00B0335A" w:rsidRPr="00BA5563">
        <w:rPr>
          <w:lang w:val="en-GB"/>
        </w:rPr>
        <w:t xml:space="preserve"> </w:t>
      </w:r>
      <w:r w:rsidRPr="00BA5563">
        <w:rPr>
          <w:lang w:val="en-GB"/>
        </w:rPr>
        <w:t xml:space="preserve">solutions for </w:t>
      </w:r>
      <w:r w:rsidR="00314AA2" w:rsidRPr="00BA5563">
        <w:rPr>
          <w:lang w:val="en-GB"/>
        </w:rPr>
        <w:t>navigating increasingly complex and global problems</w:t>
      </w:r>
      <w:r w:rsidRPr="00BA5563">
        <w:rPr>
          <w:lang w:val="en-GB"/>
        </w:rPr>
        <w:t>.</w:t>
      </w:r>
      <w:r w:rsidR="005601C6" w:rsidRPr="00BA5563">
        <w:rPr>
          <w:lang w:val="en-GB"/>
        </w:rPr>
        <w:t xml:space="preserve"> A</w:t>
      </w:r>
      <w:r w:rsidR="00314AA2" w:rsidRPr="00BA5563">
        <w:rPr>
          <w:lang w:val="en-GB"/>
        </w:rPr>
        <w:t xml:space="preserve">doption of AI </w:t>
      </w:r>
      <w:r w:rsidR="00B0335A" w:rsidRPr="00BA5563">
        <w:rPr>
          <w:lang w:val="en-GB"/>
        </w:rPr>
        <w:t>tools</w:t>
      </w:r>
      <w:r w:rsidR="00BA5563" w:rsidRPr="00BA5563">
        <w:rPr>
          <w:lang w:val="en-GB"/>
        </w:rPr>
        <w:t xml:space="preserve"> </w:t>
      </w:r>
      <w:r w:rsidR="005601C6" w:rsidRPr="00BA5563">
        <w:rPr>
          <w:lang w:val="en-GB"/>
        </w:rPr>
        <w:t xml:space="preserve">that are </w:t>
      </w:r>
      <w:r w:rsidR="00314AA2" w:rsidRPr="00BA5563">
        <w:rPr>
          <w:lang w:val="en-GB"/>
        </w:rPr>
        <w:t xml:space="preserve">guided by oversight from ethical frameworks could be the next step in the evolution of intelligent </w:t>
      </w:r>
      <w:r w:rsidR="00BA5563" w:rsidRPr="00BA5563">
        <w:rPr>
          <w:lang w:val="en-GB"/>
        </w:rPr>
        <w:t>system solutions</w:t>
      </w:r>
      <w:r w:rsidR="00314AA2" w:rsidRPr="00BA5563">
        <w:rPr>
          <w:lang w:val="en-GB"/>
        </w:rPr>
        <w:t xml:space="preserve">. </w:t>
      </w:r>
      <w:r w:rsidR="00BA5563" w:rsidRPr="00BA5563">
        <w:rPr>
          <w:lang w:val="en-GB"/>
        </w:rPr>
        <w:t xml:space="preserve">As </w:t>
      </w:r>
      <w:r w:rsidR="003F1A49" w:rsidRPr="009920CC">
        <w:rPr>
          <w:lang w:val="en-GB"/>
        </w:rPr>
        <w:t>an</w:t>
      </w:r>
      <w:r w:rsidR="003F1A49">
        <w:rPr>
          <w:lang w:val="en-GB"/>
        </w:rPr>
        <w:t xml:space="preserve"> </w:t>
      </w:r>
      <w:r w:rsidR="00BA5563" w:rsidRPr="00BA5563">
        <w:rPr>
          <w:lang w:val="en-GB"/>
        </w:rPr>
        <w:t>example, AI</w:t>
      </w:r>
      <w:r w:rsidR="005030A4" w:rsidRPr="00BA5563">
        <w:rPr>
          <w:lang w:val="en-GB"/>
        </w:rPr>
        <w:t xml:space="preserve"> tools can </w:t>
      </w:r>
      <w:r w:rsidR="00BA5563" w:rsidRPr="00BA5563">
        <w:rPr>
          <w:lang w:val="en-GB"/>
        </w:rPr>
        <w:t xml:space="preserve">be </w:t>
      </w:r>
      <w:r w:rsidR="005030A4" w:rsidRPr="00BA5563">
        <w:rPr>
          <w:lang w:val="en-GB"/>
        </w:rPr>
        <w:t>integrate</w:t>
      </w:r>
      <w:r w:rsidR="00BA5563" w:rsidRPr="00BA5563">
        <w:rPr>
          <w:lang w:val="en-GB"/>
        </w:rPr>
        <w:t>d</w:t>
      </w:r>
      <w:r w:rsidR="005030A4" w:rsidRPr="00BA5563">
        <w:rPr>
          <w:lang w:val="en-GB"/>
        </w:rPr>
        <w:t xml:space="preserve"> into existing Employer Intranets or Public Sector portals.</w:t>
      </w:r>
      <w:r w:rsidR="005030A4" w:rsidRPr="00073FCD">
        <w:rPr>
          <w:lang w:val="en-GB"/>
        </w:rPr>
        <w:t xml:space="preserve"> They can be designed and deployed with discretionary effort cultivation strategies. These </w:t>
      </w:r>
      <w:r w:rsidR="00306FB6" w:rsidRPr="00073FCD">
        <w:rPr>
          <w:lang w:val="en-GB"/>
        </w:rPr>
        <w:t xml:space="preserve">ETHAD </w:t>
      </w:r>
      <w:r w:rsidR="005030A4" w:rsidRPr="00073FCD">
        <w:rPr>
          <w:lang w:val="en-GB"/>
        </w:rPr>
        <w:t>strategies can be based on methodologies and technologies guided by ethical, AI based algorithms to prevent low desire behaviours emerging amongst employees or citizens.</w:t>
      </w:r>
    </w:p>
    <w:p w14:paraId="5697D581" w14:textId="4BB5ABEE" w:rsidR="009303D9" w:rsidRPr="00073FCD" w:rsidRDefault="00A1228C" w:rsidP="004A4F4C">
      <w:pPr>
        <w:pStyle w:val="heading2"/>
        <w:rPr>
          <w:lang w:val="en-GB"/>
        </w:rPr>
      </w:pPr>
      <w:r w:rsidRPr="00073FCD">
        <w:rPr>
          <w:lang w:val="en-GB"/>
        </w:rPr>
        <w:lastRenderedPageBreak/>
        <w:t>Employer Intranet Employee Experience services</w:t>
      </w:r>
    </w:p>
    <w:p w14:paraId="31237F6B" w14:textId="137BAF42" w:rsidR="00116153" w:rsidRPr="00073FCD" w:rsidRDefault="00A1228C" w:rsidP="00116153">
      <w:pPr>
        <w:pStyle w:val="BodyText"/>
        <w:rPr>
          <w:lang w:val="en-GB"/>
        </w:rPr>
      </w:pPr>
      <w:r w:rsidRPr="00073FCD">
        <w:rPr>
          <w:lang w:val="en-GB"/>
        </w:rPr>
        <w:t>Employer Intranets often focus on providing services relating to Human Resources</w:t>
      </w:r>
      <w:r w:rsidR="007D1DDE" w:rsidRPr="00073FCD">
        <w:rPr>
          <w:lang w:val="en-GB"/>
        </w:rPr>
        <w:t xml:space="preserve"> and internal organisational communications</w:t>
      </w:r>
      <w:r w:rsidRPr="00073FCD">
        <w:rPr>
          <w:lang w:val="en-GB"/>
        </w:rPr>
        <w:t xml:space="preserve">. Their design and content though </w:t>
      </w:r>
      <w:r w:rsidR="005030A4" w:rsidRPr="00073FCD">
        <w:rPr>
          <w:lang w:val="en-GB"/>
        </w:rPr>
        <w:t>follow</w:t>
      </w:r>
      <w:r w:rsidRPr="00073FCD">
        <w:rPr>
          <w:lang w:val="en-GB"/>
        </w:rPr>
        <w:t xml:space="preserve"> information driven design methodologies rather than ones that enhance engagement, develop employee </w:t>
      </w:r>
      <w:proofErr w:type="gramStart"/>
      <w:r w:rsidRPr="00073FCD">
        <w:rPr>
          <w:lang w:val="en-GB"/>
        </w:rPr>
        <w:t>experience</w:t>
      </w:r>
      <w:proofErr w:type="gramEnd"/>
      <w:r w:rsidRPr="00073FCD">
        <w:rPr>
          <w:lang w:val="en-GB"/>
        </w:rPr>
        <w:t xml:space="preserve"> or cultivate discretionary effort. The </w:t>
      </w:r>
      <w:r w:rsidR="005030A4" w:rsidRPr="00073FCD">
        <w:rPr>
          <w:lang w:val="en-GB"/>
        </w:rPr>
        <w:t>states</w:t>
      </w:r>
      <w:r w:rsidRPr="00073FCD">
        <w:rPr>
          <w:lang w:val="en-GB"/>
        </w:rPr>
        <w:t xml:space="preserve"> discussed earlier in the paper that feed these factors such as empowerment, </w:t>
      </w:r>
      <w:proofErr w:type="gramStart"/>
      <w:r w:rsidRPr="00073FCD">
        <w:rPr>
          <w:lang w:val="en-GB"/>
        </w:rPr>
        <w:t>enablement</w:t>
      </w:r>
      <w:proofErr w:type="gramEnd"/>
      <w:r w:rsidRPr="00073FCD">
        <w:rPr>
          <w:lang w:val="en-GB"/>
        </w:rPr>
        <w:t xml:space="preserve"> and inspiration as well as th</w:t>
      </w:r>
      <w:r w:rsidR="00772430" w:rsidRPr="00073FCD">
        <w:rPr>
          <w:lang w:val="en-GB"/>
        </w:rPr>
        <w:t xml:space="preserve">e components they comprise of, </w:t>
      </w:r>
      <w:r w:rsidR="00772430" w:rsidRPr="00073FCD">
        <w:rPr>
          <w:i/>
          <w:lang w:val="en-GB"/>
        </w:rPr>
        <w:t>belonging, purpose, achievement, h</w:t>
      </w:r>
      <w:r w:rsidRPr="00073FCD">
        <w:rPr>
          <w:i/>
          <w:lang w:val="en-GB"/>
        </w:rPr>
        <w:t xml:space="preserve">appiness </w:t>
      </w:r>
      <w:r w:rsidRPr="00073FCD">
        <w:rPr>
          <w:lang w:val="en-GB"/>
        </w:rPr>
        <w:t xml:space="preserve">and </w:t>
      </w:r>
      <w:r w:rsidR="00772430" w:rsidRPr="00073FCD">
        <w:rPr>
          <w:i/>
          <w:lang w:val="en-GB"/>
        </w:rPr>
        <w:t>v</w:t>
      </w:r>
      <w:r w:rsidR="005030A4" w:rsidRPr="00073FCD">
        <w:rPr>
          <w:i/>
          <w:lang w:val="en-GB"/>
        </w:rPr>
        <w:t>igo</w:t>
      </w:r>
      <w:r w:rsidR="00772430" w:rsidRPr="00073FCD">
        <w:rPr>
          <w:i/>
          <w:lang w:val="en-GB"/>
        </w:rPr>
        <w:t>u</w:t>
      </w:r>
      <w:r w:rsidR="005030A4" w:rsidRPr="00073FCD">
        <w:rPr>
          <w:i/>
          <w:lang w:val="en-GB"/>
        </w:rPr>
        <w:t>r</w:t>
      </w:r>
      <w:r w:rsidR="005030A4" w:rsidRPr="00073FCD">
        <w:rPr>
          <w:lang w:val="en-GB"/>
        </w:rPr>
        <w:t xml:space="preserve"> are not overtly or actively developed.</w:t>
      </w:r>
      <w:r w:rsidR="00116153" w:rsidRPr="00073FCD">
        <w:rPr>
          <w:lang w:val="en-GB"/>
        </w:rPr>
        <w:t xml:space="preserve"> Shivakumar has done a thorough development of methodologies to build platforms for employees that focus on Employee </w:t>
      </w:r>
      <w:r w:rsidR="00116153" w:rsidRPr="00ED6203">
        <w:rPr>
          <w:lang w:val="en-GB"/>
        </w:rPr>
        <w:t>Experience</w:t>
      </w:r>
      <w:r w:rsidR="00542F5F" w:rsidRPr="00ED6203">
        <w:rPr>
          <w:lang w:val="en-GB"/>
        </w:rPr>
        <w:t xml:space="preserve"> [2</w:t>
      </w:r>
      <w:r w:rsidR="007608E3" w:rsidRPr="00ED6203">
        <w:rPr>
          <w:lang w:val="en-GB"/>
        </w:rPr>
        <w:t>8</w:t>
      </w:r>
      <w:r w:rsidR="00EC4F97" w:rsidRPr="00ED6203">
        <w:rPr>
          <w:lang w:val="en-GB"/>
        </w:rPr>
        <w:t>]</w:t>
      </w:r>
      <w:r w:rsidR="00116153" w:rsidRPr="00ED6203">
        <w:rPr>
          <w:lang w:val="en-GB"/>
        </w:rPr>
        <w:t>.</w:t>
      </w:r>
      <w:r w:rsidR="00116153" w:rsidRPr="00073FCD">
        <w:rPr>
          <w:lang w:val="en-GB"/>
        </w:rPr>
        <w:t xml:space="preserve"> </w:t>
      </w:r>
    </w:p>
    <w:p w14:paraId="48AFD794" w14:textId="2A03FF92" w:rsidR="00DB29CE" w:rsidRPr="00073FCD" w:rsidRDefault="00116153" w:rsidP="00C32DBA">
      <w:pPr>
        <w:pStyle w:val="BodyText"/>
        <w:rPr>
          <w:lang w:val="en-GB"/>
        </w:rPr>
      </w:pPr>
      <w:r w:rsidRPr="00073FCD">
        <w:rPr>
          <w:lang w:val="en-GB"/>
        </w:rPr>
        <w:t>Shivakumar describes Employee Experience Platforms (EXPs) as “</w:t>
      </w:r>
      <w:r w:rsidRPr="00073FCD">
        <w:rPr>
          <w:i/>
          <w:iCs/>
          <w:lang w:val="en-GB"/>
        </w:rPr>
        <w:t>employee-centric intranet platforms that personalize the experience for all employees and that provide contextual content and services</w:t>
      </w:r>
      <w:r w:rsidRPr="00073FCD">
        <w:rPr>
          <w:lang w:val="en-GB"/>
        </w:rPr>
        <w:t>”. He goes on to say that “EXPs offer next generation digital workplaces that engage employees throughout the employment lifecycle and improve their productivity for their day-to-day activities”. Shivakumar compares traditional employer intranet platforms to Employee Experience driven platforms in Table 1.</w:t>
      </w:r>
      <w:r w:rsidR="00C32DBA">
        <w:rPr>
          <w:lang w:val="en-GB"/>
        </w:rPr>
        <w:t xml:space="preserve"> </w:t>
      </w:r>
      <w:r w:rsidR="00C32DBA" w:rsidRPr="00073FCD">
        <w:rPr>
          <w:lang w:val="en-GB"/>
        </w:rPr>
        <w:t>The</w:t>
      </w:r>
      <w:r w:rsidR="00C32DBA">
        <w:rPr>
          <w:lang w:val="en-GB"/>
        </w:rPr>
        <w:t>re are many</w:t>
      </w:r>
      <w:r w:rsidR="00C32DBA" w:rsidRPr="00073FCD">
        <w:rPr>
          <w:lang w:val="en-GB"/>
        </w:rPr>
        <w:t xml:space="preserve"> factors needed for effective EXP design. Several of these factors we quote from the work of Shivakumar in Table 1 [2</w:t>
      </w:r>
      <w:r w:rsidR="00C32DBA">
        <w:rPr>
          <w:lang w:val="en-GB"/>
        </w:rPr>
        <w:t>8</w:t>
      </w:r>
      <w:r w:rsidR="00C32DBA" w:rsidRPr="00073FCD">
        <w:rPr>
          <w:lang w:val="en-GB"/>
        </w:rPr>
        <w:t xml:space="preserve">, pp3-4].  These factors can be responsible for contributing to discretionary effort </w:t>
      </w:r>
      <w:r w:rsidR="00C32DBA" w:rsidRPr="009920CC">
        <w:rPr>
          <w:lang w:val="en-GB"/>
        </w:rPr>
        <w:t>and</w:t>
      </w:r>
      <w:r w:rsidR="003F1A49" w:rsidRPr="009920CC">
        <w:rPr>
          <w:lang w:val="en-GB"/>
        </w:rPr>
        <w:t>,</w:t>
      </w:r>
      <w:r w:rsidR="00C32DBA" w:rsidRPr="009920CC">
        <w:rPr>
          <w:lang w:val="en-GB"/>
        </w:rPr>
        <w:t xml:space="preserve"> if provided</w:t>
      </w:r>
      <w:r w:rsidR="003F1A49" w:rsidRPr="009920CC">
        <w:rPr>
          <w:lang w:val="en-GB"/>
        </w:rPr>
        <w:t>,</w:t>
      </w:r>
      <w:r w:rsidR="00C32DBA" w:rsidRPr="009920CC">
        <w:rPr>
          <w:lang w:val="en-GB"/>
        </w:rPr>
        <w:t xml:space="preserve"> could</w:t>
      </w:r>
      <w:r w:rsidR="00C32DBA" w:rsidRPr="00073FCD">
        <w:rPr>
          <w:lang w:val="en-GB"/>
        </w:rPr>
        <w:t xml:space="preserve"> reduce low desire behaviours.</w:t>
      </w:r>
    </w:p>
    <w:p w14:paraId="5C39568E" w14:textId="0CB5059F" w:rsidR="00286F27" w:rsidRPr="00073FCD" w:rsidRDefault="00286F27" w:rsidP="00286F27">
      <w:pPr>
        <w:pStyle w:val="tablecaption"/>
        <w:rPr>
          <w:lang w:val="en-GB"/>
        </w:rPr>
      </w:pPr>
      <w:r w:rsidRPr="00073FCD">
        <w:rPr>
          <w:b/>
          <w:lang w:val="en-GB"/>
        </w:rPr>
        <w:t>Table</w:t>
      </w:r>
      <w:r w:rsidRPr="00073FCD">
        <w:rPr>
          <w:lang w:val="en-GB"/>
        </w:rPr>
        <w:t xml:space="preserve"> 1. How legacy intranet platforms do not meet modern emp</w:t>
      </w:r>
      <w:r w:rsidR="007A7063">
        <w:rPr>
          <w:lang w:val="en-GB"/>
        </w:rPr>
        <w:t>loyee needs and challenges, [2</w:t>
      </w:r>
      <w:r w:rsidR="007608E3">
        <w:rPr>
          <w:lang w:val="en-GB"/>
        </w:rPr>
        <w:t>8</w:t>
      </w:r>
      <w:r w:rsidRPr="00073FCD">
        <w:rPr>
          <w:lang w:val="en-GB"/>
        </w:rPr>
        <w:t>, pp3-4]</w:t>
      </w:r>
    </w:p>
    <w:tbl>
      <w:tblPr>
        <w:tblStyle w:val="TableGrid"/>
        <w:tblW w:w="340.20pt" w:type="dxa"/>
        <w:tblBorders>
          <w:top w:val="single" w:sz="12" w:space="0" w:color="auto"/>
          <w:start w:val="none" w:sz="0" w:space="0" w:color="auto"/>
          <w:end w:val="none" w:sz="0" w:space="0" w:color="auto"/>
          <w:insideV w:val="none" w:sz="0" w:space="0" w:color="auto"/>
        </w:tblBorders>
        <w:tblLook w:firstRow="1" w:lastRow="0" w:firstColumn="1" w:lastColumn="0" w:noHBand="0" w:noVBand="1"/>
      </w:tblPr>
      <w:tblGrid>
        <w:gridCol w:w="1134"/>
        <w:gridCol w:w="2977"/>
        <w:gridCol w:w="2693"/>
      </w:tblGrid>
      <w:tr w:rsidR="009B5D7E" w:rsidRPr="00073FCD" w14:paraId="20A269A7" w14:textId="77777777" w:rsidTr="00B60071">
        <w:tc>
          <w:tcPr>
            <w:tcW w:w="56.70pt" w:type="dxa"/>
            <w:tcBorders>
              <w:top w:val="single" w:sz="12" w:space="0" w:color="auto"/>
              <w:bottom w:val="single" w:sz="4" w:space="0" w:color="auto"/>
            </w:tcBorders>
          </w:tcPr>
          <w:p w14:paraId="026985D2" w14:textId="6C2D0588" w:rsidR="009B5D7E" w:rsidRPr="00073FCD" w:rsidRDefault="009B5D7E" w:rsidP="004F2BFE">
            <w:pPr>
              <w:pStyle w:val="tablecolhead"/>
              <w:ind w:start="8.75pt" w:hanging="5.45pt"/>
              <w:rPr>
                <w:sz w:val="20"/>
                <w:szCs w:val="20"/>
                <w:lang w:val="en-GB"/>
              </w:rPr>
            </w:pPr>
            <w:r w:rsidRPr="00073FCD">
              <w:rPr>
                <w:sz w:val="20"/>
                <w:szCs w:val="20"/>
                <w:lang w:val="en-GB"/>
              </w:rPr>
              <w:t>Category</w:t>
            </w:r>
          </w:p>
        </w:tc>
        <w:tc>
          <w:tcPr>
            <w:tcW w:w="148.85pt" w:type="dxa"/>
            <w:tcBorders>
              <w:top w:val="single" w:sz="12" w:space="0" w:color="auto"/>
              <w:bottom w:val="single" w:sz="4" w:space="0" w:color="auto"/>
            </w:tcBorders>
          </w:tcPr>
          <w:p w14:paraId="253F8A8E" w14:textId="43D42B45" w:rsidR="009B5D7E" w:rsidRPr="00073FCD" w:rsidRDefault="009B5D7E" w:rsidP="004F2BFE">
            <w:pPr>
              <w:pStyle w:val="tablecolhead"/>
              <w:ind w:start="1.65pt" w:firstLine="0pt"/>
              <w:rPr>
                <w:sz w:val="20"/>
                <w:szCs w:val="20"/>
                <w:lang w:val="en-GB"/>
              </w:rPr>
            </w:pPr>
            <w:r w:rsidRPr="00073FCD">
              <w:rPr>
                <w:sz w:val="20"/>
                <w:szCs w:val="20"/>
                <w:lang w:val="en-GB"/>
              </w:rPr>
              <w:t>Employees’ Needs and Expectations</w:t>
            </w:r>
          </w:p>
        </w:tc>
        <w:tc>
          <w:tcPr>
            <w:tcW w:w="134.65pt" w:type="dxa"/>
            <w:tcBorders>
              <w:top w:val="single" w:sz="12" w:space="0" w:color="auto"/>
              <w:bottom w:val="single" w:sz="4" w:space="0" w:color="auto"/>
            </w:tcBorders>
          </w:tcPr>
          <w:p w14:paraId="11B32516" w14:textId="7443BA1C" w:rsidR="009B5D7E" w:rsidRPr="00073FCD" w:rsidRDefault="004F2BFE" w:rsidP="004F2BFE">
            <w:pPr>
              <w:pStyle w:val="tablecolhead"/>
              <w:ind w:start="1.80pt" w:firstLine="0pt"/>
              <w:rPr>
                <w:sz w:val="20"/>
                <w:szCs w:val="20"/>
                <w:lang w:val="en-GB"/>
              </w:rPr>
            </w:pPr>
            <w:r w:rsidRPr="00073FCD">
              <w:rPr>
                <w:sz w:val="20"/>
                <w:szCs w:val="20"/>
                <w:lang w:val="en-GB"/>
              </w:rPr>
              <w:t xml:space="preserve">Challenges with Traditional </w:t>
            </w:r>
            <w:r w:rsidR="009B5D7E" w:rsidRPr="00073FCD">
              <w:rPr>
                <w:sz w:val="20"/>
                <w:szCs w:val="20"/>
                <w:lang w:val="en-GB"/>
              </w:rPr>
              <w:t>Intranet Platforms</w:t>
            </w:r>
          </w:p>
        </w:tc>
      </w:tr>
      <w:tr w:rsidR="009B5D7E" w:rsidRPr="00073FCD" w14:paraId="5005DA2A" w14:textId="77777777" w:rsidTr="00B60071">
        <w:tc>
          <w:tcPr>
            <w:tcW w:w="56.70pt" w:type="dxa"/>
            <w:tcBorders>
              <w:top w:val="single" w:sz="4" w:space="0" w:color="auto"/>
            </w:tcBorders>
          </w:tcPr>
          <w:p w14:paraId="11BBE90A" w14:textId="4DB8CE00" w:rsidR="009B5D7E" w:rsidRPr="00073FCD" w:rsidRDefault="009B5D7E" w:rsidP="004F2BFE">
            <w:pPr>
              <w:pStyle w:val="tablecolhead"/>
              <w:ind w:start="1.65pt" w:firstLine="0pt"/>
              <w:jc w:val="start"/>
              <w:rPr>
                <w:lang w:val="en-GB"/>
              </w:rPr>
            </w:pPr>
            <w:r w:rsidRPr="00073FCD">
              <w:rPr>
                <w:lang w:val="en-GB"/>
              </w:rPr>
              <w:t>User experience</w:t>
            </w:r>
          </w:p>
        </w:tc>
        <w:tc>
          <w:tcPr>
            <w:tcW w:w="148.85pt" w:type="dxa"/>
            <w:tcBorders>
              <w:top w:val="single" w:sz="4" w:space="0" w:color="auto"/>
            </w:tcBorders>
          </w:tcPr>
          <w:p w14:paraId="65272D0F" w14:textId="6A752759" w:rsidR="009B5D7E" w:rsidRPr="00073FCD" w:rsidRDefault="009B5D7E" w:rsidP="00B26009">
            <w:pPr>
              <w:pStyle w:val="tablecopy"/>
              <w:jc w:val="start"/>
              <w:rPr>
                <w:sz w:val="20"/>
                <w:szCs w:val="20"/>
                <w:lang w:val="en-GB"/>
              </w:rPr>
            </w:pPr>
            <w:r w:rsidRPr="00073FCD">
              <w:rPr>
                <w:sz w:val="20"/>
                <w:szCs w:val="20"/>
                <w:lang w:val="en-GB"/>
              </w:rPr>
              <w:t>Modern employees expect seamless user experience across all services and information.</w:t>
            </w:r>
          </w:p>
          <w:p w14:paraId="2AF887A5" w14:textId="77777777" w:rsidR="009B5D7E" w:rsidRPr="00073FCD" w:rsidRDefault="009B5D7E" w:rsidP="00B26009">
            <w:pPr>
              <w:pStyle w:val="tablecopy"/>
              <w:jc w:val="start"/>
              <w:rPr>
                <w:sz w:val="20"/>
                <w:szCs w:val="20"/>
                <w:lang w:val="en-GB"/>
              </w:rPr>
            </w:pPr>
            <w:r w:rsidRPr="00073FCD">
              <w:rPr>
                <w:sz w:val="20"/>
                <w:szCs w:val="20"/>
                <w:lang w:val="en-GB"/>
              </w:rPr>
              <w:t>Employees demand consumer-grade on-the-go mobile and omnichannel experiences.</w:t>
            </w:r>
          </w:p>
          <w:p w14:paraId="70E7CF0A" w14:textId="7AE0CDD0" w:rsidR="009B5D7E" w:rsidRPr="00073FCD" w:rsidRDefault="009B5D7E" w:rsidP="00B26009">
            <w:pPr>
              <w:pStyle w:val="tablecopy"/>
              <w:jc w:val="start"/>
              <w:rPr>
                <w:sz w:val="20"/>
                <w:szCs w:val="20"/>
                <w:lang w:val="en-GB"/>
              </w:rPr>
            </w:pPr>
            <w:r w:rsidRPr="00073FCD">
              <w:rPr>
                <w:sz w:val="20"/>
                <w:szCs w:val="20"/>
                <w:lang w:val="en-GB"/>
              </w:rPr>
              <w:t>Dashboard experience provides a unified view of all information and transactions.</w:t>
            </w:r>
          </w:p>
        </w:tc>
        <w:tc>
          <w:tcPr>
            <w:tcW w:w="134.65pt" w:type="dxa"/>
            <w:tcBorders>
              <w:top w:val="single" w:sz="4" w:space="0" w:color="auto"/>
            </w:tcBorders>
          </w:tcPr>
          <w:p w14:paraId="3C091B85" w14:textId="77777777" w:rsidR="00116C5F" w:rsidRPr="00073FCD" w:rsidRDefault="009B5D7E" w:rsidP="00B26009">
            <w:pPr>
              <w:pStyle w:val="tablecopy"/>
              <w:jc w:val="start"/>
              <w:rPr>
                <w:sz w:val="20"/>
                <w:szCs w:val="20"/>
                <w:lang w:val="en-GB"/>
              </w:rPr>
            </w:pPr>
            <w:r w:rsidRPr="00073FCD">
              <w:rPr>
                <w:sz w:val="20"/>
                <w:szCs w:val="20"/>
                <w:lang w:val="en-GB"/>
              </w:rPr>
              <w:t>Mainly a desktop-driven user experience.</w:t>
            </w:r>
          </w:p>
          <w:p w14:paraId="455B13C2" w14:textId="41D24E0D" w:rsidR="009B5D7E" w:rsidRPr="00073FCD" w:rsidRDefault="009B5D7E" w:rsidP="00B26009">
            <w:pPr>
              <w:pStyle w:val="tablecopy"/>
              <w:jc w:val="start"/>
              <w:rPr>
                <w:sz w:val="20"/>
                <w:szCs w:val="20"/>
                <w:lang w:val="en-GB"/>
              </w:rPr>
            </w:pPr>
            <w:r w:rsidRPr="00073FCD">
              <w:rPr>
                <w:sz w:val="20"/>
                <w:szCs w:val="20"/>
                <w:lang w:val="en-GB"/>
              </w:rPr>
              <w:t>Disjointed user experience across various tools and Intranet applications.</w:t>
            </w:r>
          </w:p>
          <w:p w14:paraId="103823DC" w14:textId="77777777" w:rsidR="009B5D7E" w:rsidRPr="00073FCD" w:rsidRDefault="009B5D7E" w:rsidP="00B26009">
            <w:pPr>
              <w:pStyle w:val="tablecopy"/>
              <w:jc w:val="start"/>
              <w:rPr>
                <w:sz w:val="20"/>
                <w:szCs w:val="20"/>
                <w:lang w:val="en-GB"/>
              </w:rPr>
            </w:pPr>
            <w:r w:rsidRPr="00073FCD">
              <w:rPr>
                <w:sz w:val="20"/>
                <w:szCs w:val="20"/>
                <w:lang w:val="en-GB"/>
              </w:rPr>
              <w:t>Challenges with usability and accessibility.</w:t>
            </w:r>
          </w:p>
          <w:p w14:paraId="07FEAB7F" w14:textId="54C47308" w:rsidR="009B5D7E" w:rsidRPr="00073FCD" w:rsidRDefault="009B5D7E" w:rsidP="00B26009">
            <w:pPr>
              <w:pStyle w:val="tablecopy"/>
              <w:jc w:val="start"/>
              <w:rPr>
                <w:sz w:val="20"/>
                <w:szCs w:val="20"/>
                <w:lang w:val="en-GB"/>
              </w:rPr>
            </w:pPr>
            <w:r w:rsidRPr="00073FCD">
              <w:rPr>
                <w:sz w:val="20"/>
                <w:szCs w:val="20"/>
                <w:lang w:val="en-GB"/>
              </w:rPr>
              <w:t>Inconsistent brand identity.</w:t>
            </w:r>
          </w:p>
        </w:tc>
      </w:tr>
      <w:tr w:rsidR="009B5D7E" w:rsidRPr="00073FCD" w14:paraId="026BE7AA" w14:textId="77777777" w:rsidTr="00B60071">
        <w:tc>
          <w:tcPr>
            <w:tcW w:w="56.70pt" w:type="dxa"/>
          </w:tcPr>
          <w:p w14:paraId="0B8F4B7D" w14:textId="28B2BFC3" w:rsidR="009B5D7E" w:rsidRPr="00073FCD" w:rsidRDefault="00D75AF4" w:rsidP="004F2BFE">
            <w:pPr>
              <w:pStyle w:val="tablecolhead"/>
              <w:ind w:start="1.65pt" w:firstLine="0pt"/>
              <w:jc w:val="start"/>
              <w:rPr>
                <w:lang w:val="en-GB"/>
              </w:rPr>
            </w:pPr>
            <w:r w:rsidRPr="00073FCD">
              <w:rPr>
                <w:lang w:val="en-GB"/>
              </w:rPr>
              <w:t>Information architecture</w:t>
            </w:r>
          </w:p>
        </w:tc>
        <w:tc>
          <w:tcPr>
            <w:tcW w:w="148.85pt" w:type="dxa"/>
          </w:tcPr>
          <w:p w14:paraId="134F9FCD" w14:textId="362FC58B" w:rsidR="009B5D7E" w:rsidRPr="00073FCD" w:rsidRDefault="00D75AF4" w:rsidP="00B26009">
            <w:pPr>
              <w:pStyle w:val="tablecopy"/>
              <w:jc w:val="start"/>
              <w:rPr>
                <w:sz w:val="20"/>
                <w:szCs w:val="20"/>
                <w:lang w:val="en-GB"/>
              </w:rPr>
            </w:pPr>
            <w:r w:rsidRPr="00073FCD">
              <w:rPr>
                <w:sz w:val="20"/>
                <w:szCs w:val="20"/>
                <w:lang w:val="en-GB"/>
              </w:rPr>
              <w:t>Personalized and contextualized information.</w:t>
            </w:r>
          </w:p>
        </w:tc>
        <w:tc>
          <w:tcPr>
            <w:tcW w:w="134.65pt" w:type="dxa"/>
          </w:tcPr>
          <w:p w14:paraId="70B24773" w14:textId="338997D0" w:rsidR="009B5D7E" w:rsidRPr="00073FCD" w:rsidRDefault="00D75AF4" w:rsidP="00B26009">
            <w:pPr>
              <w:pStyle w:val="tablecopy"/>
              <w:jc w:val="start"/>
              <w:rPr>
                <w:sz w:val="20"/>
                <w:szCs w:val="20"/>
                <w:lang w:val="en-GB"/>
              </w:rPr>
            </w:pPr>
            <w:r w:rsidRPr="00073FCD">
              <w:rPr>
                <w:sz w:val="20"/>
                <w:szCs w:val="20"/>
                <w:lang w:val="en-GB"/>
              </w:rPr>
              <w:t>Difficult to find relevant information.</w:t>
            </w:r>
          </w:p>
        </w:tc>
      </w:tr>
      <w:tr w:rsidR="009B5D7E" w:rsidRPr="00073FCD" w14:paraId="2A53E563" w14:textId="77777777" w:rsidTr="00B60071">
        <w:tc>
          <w:tcPr>
            <w:tcW w:w="56.70pt" w:type="dxa"/>
          </w:tcPr>
          <w:p w14:paraId="00A312FE" w14:textId="75647307" w:rsidR="009B5D7E" w:rsidRPr="00073FCD" w:rsidRDefault="00D75AF4" w:rsidP="004F2BFE">
            <w:pPr>
              <w:pStyle w:val="tablecolhead"/>
              <w:ind w:start="1.65pt" w:firstLine="0pt"/>
              <w:jc w:val="start"/>
              <w:rPr>
                <w:lang w:val="en-GB"/>
              </w:rPr>
            </w:pPr>
            <w:r w:rsidRPr="00073FCD">
              <w:rPr>
                <w:lang w:val="en-GB"/>
              </w:rPr>
              <w:t>Collaboration</w:t>
            </w:r>
          </w:p>
        </w:tc>
        <w:tc>
          <w:tcPr>
            <w:tcW w:w="148.85pt" w:type="dxa"/>
          </w:tcPr>
          <w:p w14:paraId="6B2AC292" w14:textId="77777777" w:rsidR="00D75AF4" w:rsidRPr="00073FCD" w:rsidRDefault="00D75AF4" w:rsidP="00B26009">
            <w:pPr>
              <w:pStyle w:val="tablecopy"/>
              <w:jc w:val="start"/>
              <w:rPr>
                <w:sz w:val="20"/>
                <w:szCs w:val="20"/>
                <w:lang w:val="en-GB"/>
              </w:rPr>
            </w:pPr>
            <w:r w:rsidRPr="00073FCD">
              <w:rPr>
                <w:sz w:val="20"/>
                <w:szCs w:val="20"/>
                <w:lang w:val="en-GB"/>
              </w:rPr>
              <w:t>Information should be easily shareable.</w:t>
            </w:r>
          </w:p>
          <w:p w14:paraId="62773EB1" w14:textId="77777777" w:rsidR="00D75AF4" w:rsidRPr="00073FCD" w:rsidRDefault="00D75AF4" w:rsidP="00B26009">
            <w:pPr>
              <w:pStyle w:val="tablecopy"/>
              <w:jc w:val="start"/>
              <w:rPr>
                <w:sz w:val="20"/>
                <w:szCs w:val="20"/>
                <w:lang w:val="en-GB"/>
              </w:rPr>
            </w:pPr>
            <w:r w:rsidRPr="00073FCD">
              <w:rPr>
                <w:sz w:val="20"/>
                <w:szCs w:val="20"/>
                <w:lang w:val="en-GB"/>
              </w:rPr>
              <w:t>Instantly collaborate with colleagues. Create interest-based groups and communities.</w:t>
            </w:r>
          </w:p>
          <w:p w14:paraId="0B1C5087" w14:textId="13ACFC9F" w:rsidR="009B5D7E" w:rsidRPr="00073FCD" w:rsidRDefault="00D75AF4" w:rsidP="00B26009">
            <w:pPr>
              <w:pStyle w:val="tablecopy"/>
              <w:jc w:val="start"/>
              <w:rPr>
                <w:sz w:val="20"/>
                <w:szCs w:val="20"/>
                <w:lang w:val="en-GB"/>
              </w:rPr>
            </w:pPr>
            <w:r w:rsidRPr="00073FCD">
              <w:rPr>
                <w:sz w:val="20"/>
                <w:szCs w:val="20"/>
                <w:lang w:val="en-GB"/>
              </w:rPr>
              <w:t>Harness collective intelligence for increased productivity.</w:t>
            </w:r>
          </w:p>
        </w:tc>
        <w:tc>
          <w:tcPr>
            <w:tcW w:w="134.65pt" w:type="dxa"/>
          </w:tcPr>
          <w:p w14:paraId="49E3F2D4" w14:textId="77777777" w:rsidR="00D75AF4" w:rsidRPr="00073FCD" w:rsidRDefault="00D75AF4" w:rsidP="00B26009">
            <w:pPr>
              <w:pStyle w:val="tablecopy"/>
              <w:jc w:val="start"/>
              <w:rPr>
                <w:sz w:val="20"/>
                <w:szCs w:val="20"/>
                <w:lang w:val="en-GB"/>
              </w:rPr>
            </w:pPr>
            <w:r w:rsidRPr="00073FCD">
              <w:rPr>
                <w:sz w:val="20"/>
                <w:szCs w:val="20"/>
                <w:lang w:val="en-GB"/>
              </w:rPr>
              <w:t>Challenges with cross-team collaboration.</w:t>
            </w:r>
          </w:p>
          <w:p w14:paraId="48E79DFC" w14:textId="77777777" w:rsidR="00D75AF4" w:rsidRPr="00073FCD" w:rsidRDefault="00D75AF4" w:rsidP="00B26009">
            <w:pPr>
              <w:pStyle w:val="tablecopy"/>
              <w:jc w:val="start"/>
              <w:rPr>
                <w:sz w:val="20"/>
                <w:szCs w:val="20"/>
                <w:lang w:val="en-GB"/>
              </w:rPr>
            </w:pPr>
            <w:r w:rsidRPr="00073FCD">
              <w:rPr>
                <w:sz w:val="20"/>
                <w:szCs w:val="20"/>
                <w:lang w:val="en-GB"/>
              </w:rPr>
              <w:t>Lacks engagement and motivation for employees.</w:t>
            </w:r>
          </w:p>
          <w:p w14:paraId="584A02A2" w14:textId="78A4A6C2" w:rsidR="009B5D7E" w:rsidRPr="00073FCD" w:rsidRDefault="00D75AF4" w:rsidP="00B26009">
            <w:pPr>
              <w:pStyle w:val="tablecopy"/>
              <w:jc w:val="start"/>
              <w:rPr>
                <w:sz w:val="20"/>
                <w:szCs w:val="20"/>
                <w:lang w:val="en-GB"/>
              </w:rPr>
            </w:pPr>
            <w:r w:rsidRPr="00073FCD">
              <w:rPr>
                <w:sz w:val="20"/>
                <w:szCs w:val="20"/>
                <w:lang w:val="en-GB"/>
              </w:rPr>
              <w:t>Needs integration of multiple collaboration tools.</w:t>
            </w:r>
          </w:p>
        </w:tc>
      </w:tr>
      <w:tr w:rsidR="00D75AF4" w:rsidRPr="00073FCD" w14:paraId="6ACDF90D" w14:textId="77777777" w:rsidTr="00B60071">
        <w:tc>
          <w:tcPr>
            <w:tcW w:w="56.70pt" w:type="dxa"/>
          </w:tcPr>
          <w:p w14:paraId="0991C268" w14:textId="2F61BC88" w:rsidR="00D75AF4" w:rsidRPr="00073FCD" w:rsidRDefault="00D75AF4" w:rsidP="004F2BFE">
            <w:pPr>
              <w:pStyle w:val="tablecolhead"/>
              <w:ind w:start="1.65pt" w:firstLine="0pt"/>
              <w:jc w:val="start"/>
              <w:rPr>
                <w:lang w:val="en-GB"/>
              </w:rPr>
            </w:pPr>
            <w:r w:rsidRPr="00073FCD">
              <w:rPr>
                <w:lang w:val="en-GB"/>
              </w:rPr>
              <w:t>Analytics</w:t>
            </w:r>
            <w:r w:rsidRPr="00073FCD">
              <w:rPr>
                <w:lang w:val="en-GB"/>
              </w:rPr>
              <w:tab/>
            </w:r>
          </w:p>
          <w:p w14:paraId="37DBC774" w14:textId="77777777" w:rsidR="00D75AF4" w:rsidRPr="00073FCD" w:rsidRDefault="00D75AF4" w:rsidP="004F2BFE">
            <w:pPr>
              <w:pStyle w:val="tablecolhead"/>
              <w:ind w:start="1.65pt" w:firstLine="0pt"/>
              <w:jc w:val="start"/>
              <w:rPr>
                <w:lang w:val="en-GB"/>
              </w:rPr>
            </w:pPr>
            <w:r w:rsidRPr="00073FCD">
              <w:rPr>
                <w:lang w:val="en-GB"/>
              </w:rPr>
              <w:t xml:space="preserve"> </w:t>
            </w:r>
          </w:p>
          <w:p w14:paraId="5AFF040C" w14:textId="6AE16D71" w:rsidR="00D75AF4" w:rsidRPr="00073FCD" w:rsidRDefault="00D75AF4" w:rsidP="004F2BFE">
            <w:pPr>
              <w:pStyle w:val="tablecolhead"/>
              <w:ind w:start="1.65pt" w:firstLine="0pt"/>
              <w:jc w:val="start"/>
              <w:rPr>
                <w:lang w:val="en-GB"/>
              </w:rPr>
            </w:pPr>
          </w:p>
        </w:tc>
        <w:tc>
          <w:tcPr>
            <w:tcW w:w="148.85pt" w:type="dxa"/>
          </w:tcPr>
          <w:p w14:paraId="044B2DFC" w14:textId="0DF68662" w:rsidR="00D75AF4" w:rsidRPr="00073FCD" w:rsidRDefault="00D75AF4" w:rsidP="00B26009">
            <w:pPr>
              <w:pStyle w:val="tablecopy"/>
              <w:jc w:val="start"/>
              <w:rPr>
                <w:sz w:val="20"/>
                <w:szCs w:val="20"/>
                <w:lang w:val="en-GB"/>
              </w:rPr>
            </w:pPr>
            <w:r w:rsidRPr="00073FCD">
              <w:rPr>
                <w:sz w:val="20"/>
                <w:szCs w:val="20"/>
                <w:lang w:val="en-GB"/>
              </w:rPr>
              <w:lastRenderedPageBreak/>
              <w:t xml:space="preserve">Employees expect analytics-based insights such as </w:t>
            </w:r>
            <w:r w:rsidRPr="00073FCD">
              <w:rPr>
                <w:sz w:val="20"/>
                <w:szCs w:val="20"/>
                <w:lang w:val="en-GB"/>
              </w:rPr>
              <w:lastRenderedPageBreak/>
              <w:t>personalized content and information based on past transactions.</w:t>
            </w:r>
          </w:p>
        </w:tc>
        <w:tc>
          <w:tcPr>
            <w:tcW w:w="134.65pt" w:type="dxa"/>
          </w:tcPr>
          <w:p w14:paraId="7F9EA585" w14:textId="77777777" w:rsidR="00F348C1" w:rsidRPr="00073FCD" w:rsidRDefault="00D75AF4" w:rsidP="00B26009">
            <w:pPr>
              <w:pStyle w:val="tablecopy"/>
              <w:jc w:val="start"/>
              <w:rPr>
                <w:sz w:val="20"/>
                <w:szCs w:val="20"/>
                <w:lang w:val="en-GB"/>
              </w:rPr>
            </w:pPr>
            <w:r w:rsidRPr="00073FCD">
              <w:rPr>
                <w:sz w:val="20"/>
                <w:szCs w:val="20"/>
                <w:lang w:val="en-GB"/>
              </w:rPr>
              <w:lastRenderedPageBreak/>
              <w:t xml:space="preserve">Minimal or absence of </w:t>
            </w:r>
            <w:r w:rsidR="00F348C1" w:rsidRPr="00073FCD">
              <w:rPr>
                <w:sz w:val="20"/>
                <w:szCs w:val="20"/>
                <w:lang w:val="en-GB"/>
              </w:rPr>
              <w:t>analytics.</w:t>
            </w:r>
          </w:p>
          <w:p w14:paraId="532FC60E" w14:textId="12271007" w:rsidR="00D75AF4" w:rsidRPr="00073FCD" w:rsidRDefault="00D75AF4" w:rsidP="00B26009">
            <w:pPr>
              <w:pStyle w:val="tablecopy"/>
              <w:jc w:val="start"/>
              <w:rPr>
                <w:sz w:val="20"/>
                <w:szCs w:val="20"/>
                <w:lang w:val="en-GB"/>
              </w:rPr>
            </w:pPr>
            <w:r w:rsidRPr="00073FCD">
              <w:rPr>
                <w:sz w:val="20"/>
                <w:szCs w:val="20"/>
                <w:lang w:val="en-GB"/>
              </w:rPr>
              <w:lastRenderedPageBreak/>
              <w:t>Absence of seamless analytics across various touch points.</w:t>
            </w:r>
          </w:p>
        </w:tc>
      </w:tr>
      <w:tr w:rsidR="00D75AF4" w:rsidRPr="00073FCD" w14:paraId="01151C76" w14:textId="77777777" w:rsidTr="00B60071">
        <w:tc>
          <w:tcPr>
            <w:tcW w:w="56.70pt" w:type="dxa"/>
          </w:tcPr>
          <w:p w14:paraId="4A5A0FE0" w14:textId="29909840" w:rsidR="00D75AF4" w:rsidRPr="00073FCD" w:rsidRDefault="00D75AF4" w:rsidP="004F2BFE">
            <w:pPr>
              <w:pStyle w:val="tablecolhead"/>
              <w:ind w:start="1.65pt" w:firstLine="0pt"/>
              <w:jc w:val="start"/>
              <w:rPr>
                <w:lang w:val="en-GB"/>
              </w:rPr>
            </w:pPr>
            <w:r w:rsidRPr="00073FCD">
              <w:rPr>
                <w:lang w:val="en-GB"/>
              </w:rPr>
              <w:lastRenderedPageBreak/>
              <w:t>Tools and features</w:t>
            </w:r>
          </w:p>
        </w:tc>
        <w:tc>
          <w:tcPr>
            <w:tcW w:w="148.85pt" w:type="dxa"/>
          </w:tcPr>
          <w:p w14:paraId="0656C737" w14:textId="06BC593E" w:rsidR="00D75AF4" w:rsidRPr="00073FCD" w:rsidRDefault="00D75AF4" w:rsidP="00B26009">
            <w:pPr>
              <w:pStyle w:val="tablecopy"/>
              <w:jc w:val="start"/>
              <w:rPr>
                <w:sz w:val="20"/>
                <w:szCs w:val="20"/>
                <w:lang w:val="en-GB"/>
              </w:rPr>
            </w:pPr>
            <w:r w:rsidRPr="00073FCD">
              <w:rPr>
                <w:sz w:val="20"/>
                <w:szCs w:val="20"/>
                <w:lang w:val="en-GB"/>
              </w:rPr>
              <w:t>Employees expect self-service and productivity improvement tools.</w:t>
            </w:r>
            <w:r w:rsidRPr="00073FCD">
              <w:rPr>
                <w:sz w:val="20"/>
                <w:szCs w:val="20"/>
                <w:lang w:val="en-GB"/>
              </w:rPr>
              <w:br/>
              <w:t>Educat</w:t>
            </w:r>
            <w:r w:rsidR="00B60071">
              <w:rPr>
                <w:sz w:val="20"/>
                <w:szCs w:val="20"/>
                <w:lang w:val="en-GB"/>
              </w:rPr>
              <w:t>e</w:t>
            </w:r>
            <w:r w:rsidRPr="00073FCD">
              <w:rPr>
                <w:sz w:val="20"/>
                <w:szCs w:val="20"/>
                <w:lang w:val="en-GB"/>
              </w:rPr>
              <w:t xml:space="preserve">, learning, training tools. </w:t>
            </w:r>
          </w:p>
          <w:p w14:paraId="7C1FCE2D" w14:textId="444E2E66" w:rsidR="00D75AF4" w:rsidRPr="00073FCD" w:rsidRDefault="00D75AF4" w:rsidP="00B26009">
            <w:pPr>
              <w:pStyle w:val="tablecopy"/>
              <w:jc w:val="start"/>
              <w:rPr>
                <w:sz w:val="20"/>
                <w:szCs w:val="20"/>
                <w:lang w:val="en-GB"/>
              </w:rPr>
            </w:pPr>
            <w:r w:rsidRPr="00073FCD">
              <w:rPr>
                <w:sz w:val="20"/>
                <w:szCs w:val="20"/>
                <w:lang w:val="en-GB"/>
              </w:rPr>
              <w:t>Usage of gamification features.</w:t>
            </w:r>
          </w:p>
        </w:tc>
        <w:tc>
          <w:tcPr>
            <w:tcW w:w="134.65pt" w:type="dxa"/>
          </w:tcPr>
          <w:p w14:paraId="1E65D94D" w14:textId="77777777" w:rsidR="00D75AF4" w:rsidRPr="00073FCD" w:rsidRDefault="00D75AF4" w:rsidP="00B26009">
            <w:pPr>
              <w:pStyle w:val="tablecopy"/>
              <w:jc w:val="start"/>
              <w:rPr>
                <w:sz w:val="20"/>
                <w:szCs w:val="20"/>
                <w:lang w:val="en-GB"/>
              </w:rPr>
            </w:pPr>
            <w:r w:rsidRPr="00073FCD">
              <w:rPr>
                <w:sz w:val="20"/>
                <w:szCs w:val="20"/>
                <w:lang w:val="en-GB"/>
              </w:rPr>
              <w:t xml:space="preserve">Minimal or absence of gamification features. </w:t>
            </w:r>
          </w:p>
          <w:p w14:paraId="6B359153" w14:textId="32811DED" w:rsidR="00D75AF4" w:rsidRPr="00073FCD" w:rsidRDefault="00D75AF4" w:rsidP="00B26009">
            <w:pPr>
              <w:pStyle w:val="tablecopy"/>
              <w:jc w:val="start"/>
              <w:rPr>
                <w:sz w:val="20"/>
                <w:szCs w:val="20"/>
                <w:lang w:val="en-GB"/>
              </w:rPr>
            </w:pPr>
            <w:r w:rsidRPr="00073FCD">
              <w:rPr>
                <w:sz w:val="20"/>
                <w:szCs w:val="20"/>
                <w:lang w:val="en-GB"/>
              </w:rPr>
              <w:t>Minimal self-service tools.</w:t>
            </w:r>
          </w:p>
        </w:tc>
      </w:tr>
      <w:tr w:rsidR="00D75AF4" w:rsidRPr="00073FCD" w14:paraId="66AA9B30" w14:textId="77777777" w:rsidTr="00B60071">
        <w:tc>
          <w:tcPr>
            <w:tcW w:w="56.70pt" w:type="dxa"/>
          </w:tcPr>
          <w:p w14:paraId="17BC56F4" w14:textId="58B316DA" w:rsidR="00D75AF4" w:rsidRPr="00073FCD" w:rsidRDefault="00D75AF4" w:rsidP="004F2BFE">
            <w:pPr>
              <w:pStyle w:val="tablecolhead"/>
              <w:ind w:start="1.65pt" w:firstLine="0pt"/>
              <w:jc w:val="start"/>
              <w:rPr>
                <w:lang w:val="en-GB"/>
              </w:rPr>
            </w:pPr>
            <w:r w:rsidRPr="00073FCD">
              <w:rPr>
                <w:lang w:val="en-GB"/>
              </w:rPr>
              <w:t>Artificial intelligence</w:t>
            </w:r>
          </w:p>
        </w:tc>
        <w:tc>
          <w:tcPr>
            <w:tcW w:w="148.85pt" w:type="dxa"/>
          </w:tcPr>
          <w:p w14:paraId="2F6098E5" w14:textId="7447CD7A" w:rsidR="00D75AF4" w:rsidRPr="00073FCD" w:rsidRDefault="00D75AF4" w:rsidP="00B26009">
            <w:pPr>
              <w:pStyle w:val="tablecopy"/>
              <w:jc w:val="start"/>
              <w:rPr>
                <w:sz w:val="20"/>
                <w:szCs w:val="20"/>
                <w:lang w:val="en-GB"/>
              </w:rPr>
            </w:pPr>
            <w:r w:rsidRPr="00073FCD">
              <w:rPr>
                <w:sz w:val="20"/>
                <w:szCs w:val="20"/>
                <w:lang w:val="en-GB"/>
              </w:rPr>
              <w:t xml:space="preserve">Employees expect </w:t>
            </w:r>
            <w:r w:rsidR="00FE3BC3">
              <w:rPr>
                <w:sz w:val="20"/>
                <w:szCs w:val="20"/>
                <w:lang w:val="en-GB"/>
              </w:rPr>
              <w:t>AI</w:t>
            </w:r>
            <w:r w:rsidRPr="00073FCD">
              <w:rPr>
                <w:sz w:val="20"/>
                <w:szCs w:val="20"/>
                <w:lang w:val="en-GB"/>
              </w:rPr>
              <w:t>–based continuous learning and improvement of the platform.</w:t>
            </w:r>
          </w:p>
        </w:tc>
        <w:tc>
          <w:tcPr>
            <w:tcW w:w="134.65pt" w:type="dxa"/>
          </w:tcPr>
          <w:p w14:paraId="27D66342" w14:textId="72C83DD6" w:rsidR="00D75AF4" w:rsidRPr="00073FCD" w:rsidRDefault="00D75AF4" w:rsidP="00B26009">
            <w:pPr>
              <w:pStyle w:val="tablecopy"/>
              <w:jc w:val="start"/>
              <w:rPr>
                <w:sz w:val="20"/>
                <w:szCs w:val="20"/>
                <w:lang w:val="en-GB"/>
              </w:rPr>
            </w:pPr>
            <w:r w:rsidRPr="00073FCD">
              <w:rPr>
                <w:sz w:val="20"/>
                <w:szCs w:val="20"/>
                <w:lang w:val="en-GB"/>
              </w:rPr>
              <w:t>Minimal or absence of AI-based methods.</w:t>
            </w:r>
          </w:p>
        </w:tc>
      </w:tr>
      <w:tr w:rsidR="00D75AF4" w:rsidRPr="00073FCD" w14:paraId="0E4C7DDA" w14:textId="77777777" w:rsidTr="00B60071">
        <w:tc>
          <w:tcPr>
            <w:tcW w:w="56.70pt" w:type="dxa"/>
            <w:tcBorders>
              <w:bottom w:val="single" w:sz="4" w:space="0" w:color="auto"/>
            </w:tcBorders>
          </w:tcPr>
          <w:p w14:paraId="60324C21" w14:textId="2E2C6701" w:rsidR="00D75AF4" w:rsidRPr="00073FCD" w:rsidRDefault="002266E2" w:rsidP="004F2BFE">
            <w:pPr>
              <w:pStyle w:val="tablecolhead"/>
              <w:ind w:start="1.65pt" w:firstLine="0pt"/>
              <w:jc w:val="start"/>
              <w:rPr>
                <w:lang w:val="en-GB"/>
              </w:rPr>
            </w:pPr>
            <w:r w:rsidRPr="00073FCD">
              <w:rPr>
                <w:lang w:val="en-GB"/>
              </w:rPr>
              <w:t>Information discovery</w:t>
            </w:r>
          </w:p>
        </w:tc>
        <w:tc>
          <w:tcPr>
            <w:tcW w:w="148.85pt" w:type="dxa"/>
            <w:tcBorders>
              <w:bottom w:val="single" w:sz="4" w:space="0" w:color="auto"/>
            </w:tcBorders>
          </w:tcPr>
          <w:p w14:paraId="049F747E" w14:textId="58C6D666" w:rsidR="00D75AF4" w:rsidRPr="00073FCD" w:rsidRDefault="002266E2" w:rsidP="00B26009">
            <w:pPr>
              <w:pStyle w:val="tablecopy"/>
              <w:jc w:val="start"/>
              <w:rPr>
                <w:sz w:val="20"/>
                <w:szCs w:val="20"/>
                <w:lang w:val="en-GB"/>
              </w:rPr>
            </w:pPr>
            <w:r w:rsidRPr="00073FCD">
              <w:rPr>
                <w:sz w:val="20"/>
                <w:szCs w:val="20"/>
                <w:lang w:val="en-GB"/>
              </w:rPr>
              <w:t>Organized information; provides contextualized and relevant personalized content.</w:t>
            </w:r>
          </w:p>
        </w:tc>
        <w:tc>
          <w:tcPr>
            <w:tcW w:w="134.65pt" w:type="dxa"/>
            <w:tcBorders>
              <w:bottom w:val="single" w:sz="4" w:space="0" w:color="auto"/>
            </w:tcBorders>
          </w:tcPr>
          <w:p w14:paraId="182EB895" w14:textId="77777777" w:rsidR="002266E2" w:rsidRPr="00073FCD" w:rsidRDefault="002266E2" w:rsidP="00B26009">
            <w:pPr>
              <w:pStyle w:val="tablecopy"/>
              <w:jc w:val="start"/>
              <w:rPr>
                <w:sz w:val="20"/>
                <w:szCs w:val="20"/>
                <w:lang w:val="en-GB"/>
              </w:rPr>
            </w:pPr>
            <w:r w:rsidRPr="00073FCD">
              <w:rPr>
                <w:sz w:val="20"/>
                <w:szCs w:val="20"/>
                <w:lang w:val="en-GB"/>
              </w:rPr>
              <w:t>Takes too much time to find relevant information.</w:t>
            </w:r>
          </w:p>
          <w:p w14:paraId="7444CBD4" w14:textId="536BF410" w:rsidR="00D75AF4" w:rsidRPr="00073FCD" w:rsidRDefault="002266E2" w:rsidP="00B26009">
            <w:pPr>
              <w:pStyle w:val="tablecopy"/>
              <w:jc w:val="start"/>
              <w:rPr>
                <w:sz w:val="20"/>
                <w:szCs w:val="20"/>
                <w:lang w:val="en-GB"/>
              </w:rPr>
            </w:pPr>
            <w:r w:rsidRPr="00073FCD">
              <w:rPr>
                <w:sz w:val="20"/>
                <w:szCs w:val="20"/>
                <w:lang w:val="en-GB"/>
              </w:rPr>
              <w:t>Duplicate and outdated information.</w:t>
            </w:r>
          </w:p>
        </w:tc>
      </w:tr>
      <w:tr w:rsidR="002266E2" w:rsidRPr="00073FCD" w14:paraId="3A281BF7" w14:textId="77777777" w:rsidTr="00B60071">
        <w:tc>
          <w:tcPr>
            <w:tcW w:w="56.70pt" w:type="dxa"/>
            <w:tcBorders>
              <w:top w:val="single" w:sz="4" w:space="0" w:color="auto"/>
              <w:bottom w:val="single" w:sz="8" w:space="0" w:color="auto"/>
            </w:tcBorders>
          </w:tcPr>
          <w:p w14:paraId="7BBF3CF9" w14:textId="0577DAAC" w:rsidR="002266E2" w:rsidRPr="00073FCD" w:rsidRDefault="00B26009" w:rsidP="004F2BFE">
            <w:pPr>
              <w:pStyle w:val="tablecolhead"/>
              <w:ind w:start="1.65pt" w:firstLine="0pt"/>
              <w:jc w:val="start"/>
              <w:rPr>
                <w:lang w:val="en-GB"/>
              </w:rPr>
            </w:pPr>
            <w:r w:rsidRPr="00073FCD">
              <w:rPr>
                <w:lang w:val="en-GB"/>
              </w:rPr>
              <w:t xml:space="preserve">Content </w:t>
            </w:r>
            <w:r w:rsidR="002266E2" w:rsidRPr="00073FCD">
              <w:rPr>
                <w:lang w:val="en-GB"/>
              </w:rPr>
              <w:t>management</w:t>
            </w:r>
          </w:p>
        </w:tc>
        <w:tc>
          <w:tcPr>
            <w:tcW w:w="148.85pt" w:type="dxa"/>
            <w:tcBorders>
              <w:top w:val="single" w:sz="4" w:space="0" w:color="auto"/>
              <w:bottom w:val="single" w:sz="8" w:space="0" w:color="auto"/>
            </w:tcBorders>
          </w:tcPr>
          <w:p w14:paraId="1BA8578F" w14:textId="77777777" w:rsidR="002266E2" w:rsidRPr="00073FCD" w:rsidRDefault="002266E2" w:rsidP="00B26009">
            <w:pPr>
              <w:pStyle w:val="tablecopy"/>
              <w:jc w:val="start"/>
              <w:rPr>
                <w:sz w:val="20"/>
                <w:szCs w:val="20"/>
                <w:lang w:val="en-GB"/>
              </w:rPr>
            </w:pPr>
            <w:r w:rsidRPr="00073FCD">
              <w:rPr>
                <w:sz w:val="20"/>
                <w:szCs w:val="20"/>
                <w:lang w:val="en-GB"/>
              </w:rPr>
              <w:t>Easier authoring and publishing. Easier content discovery.</w:t>
            </w:r>
          </w:p>
          <w:p w14:paraId="729317A3" w14:textId="2433C951" w:rsidR="002266E2" w:rsidRPr="00073FCD" w:rsidRDefault="002266E2" w:rsidP="00B26009">
            <w:pPr>
              <w:pStyle w:val="tablecopy"/>
              <w:jc w:val="start"/>
              <w:rPr>
                <w:sz w:val="20"/>
                <w:szCs w:val="20"/>
                <w:lang w:val="en-GB"/>
              </w:rPr>
            </w:pPr>
            <w:r w:rsidRPr="00073FCD">
              <w:rPr>
                <w:sz w:val="20"/>
                <w:szCs w:val="20"/>
                <w:lang w:val="en-GB"/>
              </w:rPr>
              <w:t>Intuitive content workflows.</w:t>
            </w:r>
          </w:p>
        </w:tc>
        <w:tc>
          <w:tcPr>
            <w:tcW w:w="134.65pt" w:type="dxa"/>
            <w:tcBorders>
              <w:top w:val="single" w:sz="4" w:space="0" w:color="auto"/>
              <w:bottom w:val="single" w:sz="8" w:space="0" w:color="auto"/>
            </w:tcBorders>
          </w:tcPr>
          <w:p w14:paraId="2D2E6121" w14:textId="77777777" w:rsidR="002266E2" w:rsidRPr="00073FCD" w:rsidRDefault="002266E2" w:rsidP="00B26009">
            <w:pPr>
              <w:pStyle w:val="tablecopy"/>
              <w:jc w:val="start"/>
              <w:rPr>
                <w:sz w:val="20"/>
                <w:szCs w:val="20"/>
                <w:lang w:val="en-GB"/>
              </w:rPr>
            </w:pPr>
            <w:r w:rsidRPr="00073FCD">
              <w:rPr>
                <w:sz w:val="20"/>
                <w:szCs w:val="20"/>
                <w:lang w:val="en-GB"/>
              </w:rPr>
              <w:t>Lacks targeted and personalized content.</w:t>
            </w:r>
          </w:p>
          <w:p w14:paraId="0FFEB9BC" w14:textId="6750EF20" w:rsidR="002266E2" w:rsidRPr="00073FCD" w:rsidRDefault="002266E2" w:rsidP="00B26009">
            <w:pPr>
              <w:pStyle w:val="tablecopy"/>
              <w:jc w:val="start"/>
              <w:rPr>
                <w:sz w:val="20"/>
                <w:szCs w:val="20"/>
                <w:lang w:val="en-GB"/>
              </w:rPr>
            </w:pPr>
            <w:r w:rsidRPr="00073FCD">
              <w:rPr>
                <w:sz w:val="20"/>
                <w:szCs w:val="20"/>
                <w:lang w:val="en-GB"/>
              </w:rPr>
              <w:t>Lacks localized content.</w:t>
            </w:r>
          </w:p>
        </w:tc>
      </w:tr>
    </w:tbl>
    <w:p w14:paraId="58A64E64" w14:textId="035206BA" w:rsidR="00877B3A" w:rsidRPr="00073FCD" w:rsidRDefault="00877B3A" w:rsidP="00F241DB">
      <w:pPr>
        <w:pStyle w:val="BodyText"/>
        <w:rPr>
          <w:lang w:val="en-GB"/>
        </w:rPr>
      </w:pPr>
      <w:r w:rsidRPr="00073FCD">
        <w:rPr>
          <w:lang w:val="en-GB"/>
        </w:rPr>
        <w:t>The list, although not ex</w:t>
      </w:r>
      <w:r w:rsidR="007A7063">
        <w:rPr>
          <w:lang w:val="en-GB"/>
        </w:rPr>
        <w:t>haustive, includ</w:t>
      </w:r>
      <w:r w:rsidR="007A7063" w:rsidRPr="009920CC">
        <w:rPr>
          <w:lang w:val="en-GB"/>
        </w:rPr>
        <w:t>e</w:t>
      </w:r>
      <w:r w:rsidR="003F1A49" w:rsidRPr="009920CC">
        <w:rPr>
          <w:lang w:val="en-GB"/>
        </w:rPr>
        <w:t>s</w:t>
      </w:r>
      <w:r w:rsidR="007A7063">
        <w:rPr>
          <w:lang w:val="en-GB"/>
        </w:rPr>
        <w:t xml:space="preserve"> the user experience, p</w:t>
      </w:r>
      <w:r w:rsidRPr="00073FCD">
        <w:rPr>
          <w:lang w:val="en-GB"/>
        </w:rPr>
        <w:t xml:space="preserve">ersonalized and contextualized information, ability to instantly collaborate with colleagues, create interest-based groups and communities, analytics-based insights such as personalized content and information based </w:t>
      </w:r>
      <w:r w:rsidR="007A7063">
        <w:rPr>
          <w:lang w:val="en-GB"/>
        </w:rPr>
        <w:t>on past transactions, e</w:t>
      </w:r>
      <w:r w:rsidRPr="00073FCD">
        <w:rPr>
          <w:lang w:val="en-GB"/>
        </w:rPr>
        <w:t>ducation, learning, and training tools, usage of gamification features</w:t>
      </w:r>
      <w:r w:rsidR="00B65E3F">
        <w:rPr>
          <w:lang w:val="en-GB"/>
        </w:rPr>
        <w:t>. And further,</w:t>
      </w:r>
      <w:r w:rsidRPr="00073FCD">
        <w:rPr>
          <w:lang w:val="en-GB"/>
        </w:rPr>
        <w:t xml:space="preserve"> tools to harness collective intelligence for increased productivity, </w:t>
      </w:r>
      <w:r w:rsidR="00FE3BC3">
        <w:rPr>
          <w:lang w:val="en-GB"/>
        </w:rPr>
        <w:t xml:space="preserve">AI </w:t>
      </w:r>
      <w:r w:rsidRPr="00073FCD">
        <w:rPr>
          <w:lang w:val="en-GB"/>
        </w:rPr>
        <w:t>based continuous learning and improvement of the platform, user participation that allows easier authoring and publishing, easier content discovery as well as intuitive content workflows.</w:t>
      </w:r>
    </w:p>
    <w:p w14:paraId="631E8608" w14:textId="4D55724C" w:rsidR="00877B3A" w:rsidRPr="00073FCD" w:rsidRDefault="00877B3A" w:rsidP="004A4F4C">
      <w:pPr>
        <w:pStyle w:val="heading2"/>
        <w:rPr>
          <w:lang w:val="en-GB"/>
        </w:rPr>
      </w:pPr>
      <w:r w:rsidRPr="00073FCD">
        <w:rPr>
          <w:lang w:val="en-GB"/>
        </w:rPr>
        <w:t>Public Engagement Portals</w:t>
      </w:r>
    </w:p>
    <w:p w14:paraId="5CF0690A" w14:textId="1E789676" w:rsidR="00EA6A11" w:rsidRPr="00073FCD" w:rsidRDefault="005030A4" w:rsidP="00F241DB">
      <w:pPr>
        <w:pStyle w:val="BodyText"/>
        <w:rPr>
          <w:lang w:val="en-GB"/>
        </w:rPr>
      </w:pPr>
      <w:r w:rsidRPr="00073FCD">
        <w:rPr>
          <w:lang w:val="en-GB"/>
        </w:rPr>
        <w:t xml:space="preserve">There are many state activities that require public participation </w:t>
      </w:r>
      <w:proofErr w:type="gramStart"/>
      <w:r w:rsidRPr="00073FCD">
        <w:rPr>
          <w:lang w:val="en-GB"/>
        </w:rPr>
        <w:t>in order for</w:t>
      </w:r>
      <w:proofErr w:type="gramEnd"/>
      <w:r w:rsidRPr="00073FCD">
        <w:rPr>
          <w:lang w:val="en-GB"/>
        </w:rPr>
        <w:t xml:space="preserve"> them to function. These could be as simple as encouraging people to vote, combating </w:t>
      </w:r>
      <w:r w:rsidR="00306FB6" w:rsidRPr="00073FCD">
        <w:rPr>
          <w:lang w:val="en-GB"/>
        </w:rPr>
        <w:t xml:space="preserve">crime, </w:t>
      </w:r>
      <w:r w:rsidRPr="00073FCD">
        <w:rPr>
          <w:lang w:val="en-GB"/>
        </w:rPr>
        <w:t xml:space="preserve">or coming together to help manage a community </w:t>
      </w:r>
      <w:r w:rsidR="00306FB6" w:rsidRPr="00073FCD">
        <w:rPr>
          <w:lang w:val="en-GB"/>
        </w:rPr>
        <w:t>in a</w:t>
      </w:r>
      <w:r w:rsidRPr="00073FCD">
        <w:rPr>
          <w:lang w:val="en-GB"/>
        </w:rPr>
        <w:t xml:space="preserve"> crisis such as a natural disaster, </w:t>
      </w:r>
      <w:proofErr w:type="gramStart"/>
      <w:r w:rsidRPr="00073FCD">
        <w:rPr>
          <w:lang w:val="en-GB"/>
        </w:rPr>
        <w:t>pandemic</w:t>
      </w:r>
      <w:proofErr w:type="gramEnd"/>
      <w:r w:rsidRPr="00073FCD">
        <w:rPr>
          <w:lang w:val="en-GB"/>
        </w:rPr>
        <w:t xml:space="preserve"> or a decline in economic wealth amongst local businesses. </w:t>
      </w:r>
      <w:r w:rsidR="00306FB6" w:rsidRPr="00073FCD">
        <w:rPr>
          <w:lang w:val="en-GB"/>
        </w:rPr>
        <w:t xml:space="preserve">Increasing the desire of citizens to </w:t>
      </w:r>
      <w:proofErr w:type="gramStart"/>
      <w:r w:rsidR="00306FB6" w:rsidRPr="00073FCD">
        <w:rPr>
          <w:lang w:val="en-GB"/>
        </w:rPr>
        <w:t>help out</w:t>
      </w:r>
      <w:proofErr w:type="gramEnd"/>
      <w:r w:rsidR="00306FB6" w:rsidRPr="00073FCD">
        <w:rPr>
          <w:lang w:val="en-GB"/>
        </w:rPr>
        <w:t xml:space="preserve"> as well as contribute to their own self-care to reduce loads on public services</w:t>
      </w:r>
      <w:r w:rsidR="00D31D46" w:rsidRPr="00073FCD">
        <w:rPr>
          <w:lang w:val="en-GB"/>
        </w:rPr>
        <w:t>,</w:t>
      </w:r>
      <w:r w:rsidR="00306FB6" w:rsidRPr="00073FCD">
        <w:rPr>
          <w:lang w:val="en-GB"/>
        </w:rPr>
        <w:t xml:space="preserve"> such as healthcare </w:t>
      </w:r>
      <w:r w:rsidR="00D31D46" w:rsidRPr="00073FCD">
        <w:rPr>
          <w:lang w:val="en-GB"/>
        </w:rPr>
        <w:t xml:space="preserve">or utilities, </w:t>
      </w:r>
      <w:r w:rsidR="00306FB6" w:rsidRPr="00073FCD">
        <w:rPr>
          <w:lang w:val="en-GB"/>
        </w:rPr>
        <w:t xml:space="preserve">has become very predominant in the year of the 2020 COVID19 pandemic. </w:t>
      </w:r>
      <w:r w:rsidR="00723478" w:rsidRPr="00073FCD">
        <w:rPr>
          <w:lang w:val="en-GB"/>
        </w:rPr>
        <w:t xml:space="preserve">An example of a digital experience platform that serves citizens is provided by </w:t>
      </w:r>
      <w:r w:rsidR="00F241DB" w:rsidRPr="00073FCD">
        <w:rPr>
          <w:lang w:val="en-GB"/>
        </w:rPr>
        <w:t xml:space="preserve">Belgium based </w:t>
      </w:r>
      <w:r w:rsidR="00723478" w:rsidRPr="00073FCD">
        <w:rPr>
          <w:lang w:val="en-GB"/>
        </w:rPr>
        <w:t xml:space="preserve">CitizenLab </w:t>
      </w:r>
      <w:r w:rsidR="00542F5F" w:rsidRPr="00073FCD">
        <w:rPr>
          <w:lang w:val="en-GB"/>
        </w:rPr>
        <w:t>[2</w:t>
      </w:r>
      <w:r w:rsidR="007608E3">
        <w:rPr>
          <w:lang w:val="en-GB"/>
        </w:rPr>
        <w:t>9</w:t>
      </w:r>
      <w:r w:rsidR="00F241DB" w:rsidRPr="00E5669C">
        <w:rPr>
          <w:lang w:val="en-GB"/>
        </w:rPr>
        <w:t xml:space="preserve">] </w:t>
      </w:r>
      <w:r w:rsidR="003F1A49" w:rsidRPr="00E5669C">
        <w:rPr>
          <w:lang w:val="en-GB"/>
        </w:rPr>
        <w:t>which</w:t>
      </w:r>
      <w:r w:rsidR="00723478" w:rsidRPr="00E5669C">
        <w:rPr>
          <w:lang w:val="en-GB"/>
        </w:rPr>
        <w:t xml:space="preserve"> focus</w:t>
      </w:r>
      <w:r w:rsidR="003F1A49" w:rsidRPr="00E5669C">
        <w:rPr>
          <w:lang w:val="en-GB"/>
        </w:rPr>
        <w:t>es</w:t>
      </w:r>
      <w:r w:rsidR="00723478" w:rsidRPr="00E5669C">
        <w:rPr>
          <w:lang w:val="en-GB"/>
        </w:rPr>
        <w:t xml:space="preserve"> on “Introducing local democracies to the digital age”. </w:t>
      </w:r>
      <w:r w:rsidR="00F241DB" w:rsidRPr="00E5669C">
        <w:rPr>
          <w:lang w:val="en-GB"/>
        </w:rPr>
        <w:t xml:space="preserve"> Since </w:t>
      </w:r>
      <w:r w:rsidR="00943B59" w:rsidRPr="00E5669C">
        <w:rPr>
          <w:lang w:val="en-GB"/>
        </w:rPr>
        <w:t>2015,</w:t>
      </w:r>
      <w:r w:rsidR="00F241DB" w:rsidRPr="00E5669C">
        <w:rPr>
          <w:lang w:val="en-GB"/>
        </w:rPr>
        <w:t xml:space="preserve"> they have</w:t>
      </w:r>
      <w:r w:rsidR="00F241DB" w:rsidRPr="00073FCD">
        <w:rPr>
          <w:lang w:val="en-GB"/>
        </w:rPr>
        <w:t xml:space="preserve"> been on a mission to strengthen local democracies by using community engagement to increase efficiency and legitimacy. They provide digital participation platforms to local governments to help them consult citizens, increase transparency in decision-making and gather actionable insights.‍</w:t>
      </w:r>
    </w:p>
    <w:p w14:paraId="0D725AF6" w14:textId="46C728F8" w:rsidR="00F241DB" w:rsidRPr="00073FCD" w:rsidRDefault="00723478" w:rsidP="00B60071">
      <w:pPr>
        <w:pStyle w:val="BodyText"/>
        <w:rPr>
          <w:lang w:val="en-GB"/>
        </w:rPr>
      </w:pPr>
      <w:r w:rsidRPr="00073FCD">
        <w:rPr>
          <w:lang w:val="en-GB"/>
        </w:rPr>
        <w:t>CitizenLab helped take the Youth for Climate movement inspired by Greta Thurnberg</w:t>
      </w:r>
      <w:r w:rsidR="00F241DB" w:rsidRPr="00073FCD">
        <w:rPr>
          <w:lang w:val="en-GB"/>
        </w:rPr>
        <w:t xml:space="preserve">, </w:t>
      </w:r>
      <w:r w:rsidRPr="00073FCD">
        <w:rPr>
          <w:lang w:val="en-GB"/>
        </w:rPr>
        <w:t xml:space="preserve">to get politics to act against climate change. The movement in Belgium led to CitizenLab creating a </w:t>
      </w:r>
      <w:r w:rsidR="00F241DB" w:rsidRPr="00073FCD">
        <w:rPr>
          <w:lang w:val="en-GB"/>
        </w:rPr>
        <w:t>p</w:t>
      </w:r>
      <w:r w:rsidRPr="00073FCD">
        <w:rPr>
          <w:lang w:val="en-GB"/>
        </w:rPr>
        <w:t xml:space="preserve">latform for participants to exchange their views and communication. </w:t>
      </w:r>
      <w:r w:rsidRPr="00073FCD">
        <w:rPr>
          <w:lang w:val="en-GB"/>
        </w:rPr>
        <w:lastRenderedPageBreak/>
        <w:t xml:space="preserve">In a period less than 3 months, users posted over 1,700 ideas, 2,600 comments and voted over 32,000 times for the initiatives they wanted to support. </w:t>
      </w:r>
      <w:proofErr w:type="gramStart"/>
      <w:r w:rsidRPr="00073FCD">
        <w:rPr>
          <w:lang w:val="en-GB"/>
        </w:rPr>
        <w:t>In order to</w:t>
      </w:r>
      <w:proofErr w:type="gramEnd"/>
      <w:r w:rsidRPr="00073FCD">
        <w:rPr>
          <w:lang w:val="en-GB"/>
        </w:rPr>
        <w:t xml:space="preserve"> turn these ideas into meaningful actions and recommendations, Youth for Climate needed to process thousands of ideas in a short period of time. This was a perfect use case for the automated data analysis feature of the CitizenLab platform. AI driven Natural Language Processing was used on a wide scale to collect and analyse the thousands of contributions written in a variety of languages.</w:t>
      </w:r>
      <w:r w:rsidR="00F241DB" w:rsidRPr="00073FCD">
        <w:rPr>
          <w:lang w:val="en-GB"/>
        </w:rPr>
        <w:t xml:space="preserve"> CitizenLab have used their capabilities to provide Digital Experience Platforms for a variety of </w:t>
      </w:r>
      <w:r w:rsidR="00F94CC9" w:rsidRPr="00073FCD">
        <w:rPr>
          <w:lang w:val="en-GB"/>
        </w:rPr>
        <w:t xml:space="preserve">Belgian </w:t>
      </w:r>
      <w:r w:rsidR="00F241DB" w:rsidRPr="00073FCD">
        <w:rPr>
          <w:lang w:val="en-GB"/>
        </w:rPr>
        <w:t>initiatives including boosting citizen engagement in Liège, in Lommel to involve citizens in urban planning decisions, crowdsourcing innovative ideas to improve mobility in Brussels as well as helping 24,450 citizens take part in Peñalolén’s participatory budget.</w:t>
      </w:r>
      <w:r w:rsidR="00542F5F" w:rsidRPr="00073FCD">
        <w:rPr>
          <w:lang w:val="en-GB"/>
        </w:rPr>
        <w:t xml:space="preserve"> In their 2020 Impact Report [</w:t>
      </w:r>
      <w:r w:rsidR="007608E3">
        <w:rPr>
          <w:lang w:val="en-GB"/>
        </w:rPr>
        <w:t>30</w:t>
      </w:r>
      <w:r w:rsidR="00F94CC9" w:rsidRPr="00073FCD">
        <w:rPr>
          <w:lang w:val="en-GB"/>
        </w:rPr>
        <w:t>] CitizenLab describe how their e-democracy platform has supported 200</w:t>
      </w:r>
      <w:r w:rsidR="002F2A7F">
        <w:rPr>
          <w:lang w:val="en-GB"/>
        </w:rPr>
        <w:t>+</w:t>
      </w:r>
      <w:r w:rsidR="00F94CC9" w:rsidRPr="00073FCD">
        <w:rPr>
          <w:lang w:val="en-GB"/>
        </w:rPr>
        <w:t xml:space="preserve"> local governments and organisations in more than 15 countries over these past years. This led to the launch of 8,796 projects, which enabled 732,327 citizens to make their voices heard. And they</w:t>
      </w:r>
      <w:r w:rsidR="00DF2275">
        <w:rPr>
          <w:lang w:val="en-GB"/>
        </w:rPr>
        <w:t xml:space="preserve"> have</w:t>
      </w:r>
      <w:r w:rsidR="00F94CC9" w:rsidRPr="00073FCD">
        <w:rPr>
          <w:lang w:val="en-GB"/>
        </w:rPr>
        <w:t xml:space="preserve"> done so quite convincingly, sharing 134,239 ideas, 330,078 comments, and 4,222 proposals on their platforms.</w:t>
      </w:r>
    </w:p>
    <w:p w14:paraId="136E62A5" w14:textId="764326A5" w:rsidR="00D44E00" w:rsidRPr="00073FCD" w:rsidRDefault="00061D01" w:rsidP="00EE397A">
      <w:pPr>
        <w:pStyle w:val="heading1"/>
        <w:rPr>
          <w:lang w:val="en-GB"/>
        </w:rPr>
      </w:pPr>
      <w:r w:rsidRPr="00073FCD">
        <w:rPr>
          <w:lang w:val="en-GB"/>
        </w:rPr>
        <w:t>Practical Encoding into ETHAD</w:t>
      </w:r>
      <w:r w:rsidR="00E5669C">
        <w:rPr>
          <w:lang w:val="en-GB"/>
        </w:rPr>
        <w:t xml:space="preserve"> Technologies</w:t>
      </w:r>
      <w:r w:rsidR="00E5669C" w:rsidRPr="00073FCD">
        <w:rPr>
          <w:lang w:val="en-GB"/>
        </w:rPr>
        <w:t xml:space="preserve"> -</w:t>
      </w:r>
      <w:r w:rsidR="00D44E00" w:rsidRPr="00073FCD">
        <w:rPr>
          <w:lang w:val="en-GB"/>
        </w:rPr>
        <w:t xml:space="preserve"> What is needed? How can it be done?</w:t>
      </w:r>
    </w:p>
    <w:p w14:paraId="5A685441" w14:textId="52B11C59" w:rsidR="001E3E2D" w:rsidRPr="00E5669C" w:rsidRDefault="00D44E00" w:rsidP="001E3E2D">
      <w:pPr>
        <w:pStyle w:val="BodyText"/>
        <w:rPr>
          <w:lang w:val="en-GB"/>
        </w:rPr>
      </w:pPr>
      <w:r w:rsidRPr="00073FCD">
        <w:rPr>
          <w:lang w:val="en-GB"/>
        </w:rPr>
        <w:t>T</w:t>
      </w:r>
      <w:r w:rsidR="00943B59" w:rsidRPr="00073FCD">
        <w:rPr>
          <w:lang w:val="en-GB"/>
        </w:rPr>
        <w:t>his section will propose an approach t</w:t>
      </w:r>
      <w:r w:rsidRPr="00073FCD">
        <w:rPr>
          <w:lang w:val="en-GB"/>
        </w:rPr>
        <w:t xml:space="preserve">o encourage </w:t>
      </w:r>
      <w:r w:rsidR="00191545" w:rsidRPr="00073FCD">
        <w:rPr>
          <w:lang w:val="en-GB"/>
        </w:rPr>
        <w:t>t</w:t>
      </w:r>
      <w:r w:rsidR="00D34354" w:rsidRPr="00073FCD">
        <w:rPr>
          <w:lang w:val="en-GB"/>
        </w:rPr>
        <w:t>echnology that facilitates human f</w:t>
      </w:r>
      <w:r w:rsidRPr="00073FCD">
        <w:rPr>
          <w:lang w:val="en-GB"/>
        </w:rPr>
        <w:t>lourishing</w:t>
      </w:r>
      <w:r w:rsidR="00943B59" w:rsidRPr="00073FCD">
        <w:rPr>
          <w:lang w:val="en-GB"/>
        </w:rPr>
        <w:t xml:space="preserve">. </w:t>
      </w:r>
      <w:r w:rsidR="00B042CC" w:rsidRPr="00073FCD">
        <w:rPr>
          <w:lang w:val="en-GB"/>
        </w:rPr>
        <w:t>To achieve this,</w:t>
      </w:r>
      <w:r w:rsidRPr="00073FCD">
        <w:rPr>
          <w:lang w:val="en-GB"/>
        </w:rPr>
        <w:t xml:space="preserve"> the applied empowering strategies must shape </w:t>
      </w:r>
      <w:r w:rsidR="00943B59" w:rsidRPr="00073FCD">
        <w:rPr>
          <w:lang w:val="en-GB"/>
        </w:rPr>
        <w:t>behaviours</w:t>
      </w:r>
      <w:r w:rsidRPr="00073FCD">
        <w:rPr>
          <w:lang w:val="en-GB"/>
        </w:rPr>
        <w:t xml:space="preserve"> and building of technologies through many layers of design and deployment.</w:t>
      </w:r>
      <w:r w:rsidR="000E7D9E" w:rsidRPr="00073FCD">
        <w:rPr>
          <w:lang w:val="en-GB"/>
        </w:rPr>
        <w:t xml:space="preserve"> </w:t>
      </w:r>
      <w:r w:rsidRPr="00073FCD">
        <w:rPr>
          <w:lang w:val="en-GB"/>
        </w:rPr>
        <w:t>Initial attempts at applying ethics to technology have focused on influencing effects on human beings</w:t>
      </w:r>
      <w:r w:rsidRPr="00E5669C">
        <w:rPr>
          <w:lang w:val="en-GB"/>
        </w:rPr>
        <w:t xml:space="preserve">. For </w:t>
      </w:r>
      <w:r w:rsidR="00317D76" w:rsidRPr="00E5669C">
        <w:rPr>
          <w:lang w:val="en-GB"/>
        </w:rPr>
        <w:t>example,</w:t>
      </w:r>
      <w:r w:rsidRPr="00E5669C">
        <w:rPr>
          <w:lang w:val="en-GB"/>
        </w:rPr>
        <w:t xml:space="preserve"> the ‘Ethical OS’</w:t>
      </w:r>
      <w:r w:rsidR="009D4733" w:rsidRPr="00E5669C">
        <w:rPr>
          <w:lang w:val="en-GB"/>
        </w:rPr>
        <w:t xml:space="preserve"> </w:t>
      </w:r>
      <w:r w:rsidRPr="00E5669C">
        <w:rPr>
          <w:lang w:val="en-GB"/>
        </w:rPr>
        <w:t xml:space="preserve">approach attempts to mitigate negative effects of lack of integration of human directed ethics in </w:t>
      </w:r>
      <w:r w:rsidR="00D03F5D" w:rsidRPr="00E5669C">
        <w:rPr>
          <w:lang w:val="en-GB"/>
        </w:rPr>
        <w:t>various</w:t>
      </w:r>
      <w:r w:rsidRPr="00E5669C">
        <w:rPr>
          <w:lang w:val="en-GB"/>
        </w:rPr>
        <w:t xml:space="preserve"> risk zones</w:t>
      </w:r>
      <w:r w:rsidR="00D03F5D" w:rsidRPr="00E5669C">
        <w:rPr>
          <w:lang w:val="en-GB"/>
        </w:rPr>
        <w:t xml:space="preserve">, of which we address </w:t>
      </w:r>
      <w:r w:rsidR="001E3E2D" w:rsidRPr="00E5669C">
        <w:rPr>
          <w:lang w:val="en-GB"/>
        </w:rPr>
        <w:t xml:space="preserve">(1) Truth, disinformation, and propaganda </w:t>
      </w:r>
      <w:r w:rsidR="00D03F5D" w:rsidRPr="00E5669C">
        <w:rPr>
          <w:lang w:val="en-GB"/>
        </w:rPr>
        <w:t>(2</w:t>
      </w:r>
      <w:r w:rsidR="001E3E2D" w:rsidRPr="00E5669C">
        <w:rPr>
          <w:lang w:val="en-GB"/>
        </w:rPr>
        <w:t>) Machine ethics and algorithmic biases, (</w:t>
      </w:r>
      <w:r w:rsidR="00D03F5D" w:rsidRPr="00E5669C">
        <w:rPr>
          <w:lang w:val="en-GB"/>
        </w:rPr>
        <w:t>3</w:t>
      </w:r>
      <w:r w:rsidR="001E3E2D" w:rsidRPr="00E5669C">
        <w:rPr>
          <w:lang w:val="en-GB"/>
        </w:rPr>
        <w:t>) Data control and monetization, (</w:t>
      </w:r>
      <w:r w:rsidR="00D03F5D" w:rsidRPr="00E5669C">
        <w:rPr>
          <w:lang w:val="en-GB"/>
        </w:rPr>
        <w:t>4</w:t>
      </w:r>
      <w:r w:rsidR="001E3E2D" w:rsidRPr="00E5669C">
        <w:rPr>
          <w:lang w:val="en-GB"/>
        </w:rPr>
        <w:t>) Implicit trust and user understanding</w:t>
      </w:r>
      <w:r w:rsidR="00F34747" w:rsidRPr="00E5669C">
        <w:rPr>
          <w:lang w:val="en-GB"/>
        </w:rPr>
        <w:t xml:space="preserve"> [31]. </w:t>
      </w:r>
      <w:r w:rsidRPr="00E5669C">
        <w:rPr>
          <w:lang w:val="en-GB"/>
        </w:rPr>
        <w:t>The</w:t>
      </w:r>
      <w:r w:rsidR="00F34747" w:rsidRPr="00E5669C">
        <w:rPr>
          <w:lang w:val="en-GB"/>
        </w:rPr>
        <w:t>se</w:t>
      </w:r>
      <w:r w:rsidRPr="00E5669C">
        <w:rPr>
          <w:lang w:val="en-GB"/>
        </w:rPr>
        <w:t xml:space="preserve"> risk zones</w:t>
      </w:r>
      <w:r w:rsidR="00F34747" w:rsidRPr="00E5669C">
        <w:rPr>
          <w:lang w:val="en-GB"/>
        </w:rPr>
        <w:t>, amongst others,</w:t>
      </w:r>
      <w:r w:rsidRPr="00E5669C">
        <w:rPr>
          <w:lang w:val="en-GB"/>
        </w:rPr>
        <w:t xml:space="preserve"> </w:t>
      </w:r>
      <w:r w:rsidR="001E3E2D" w:rsidRPr="00E5669C">
        <w:rPr>
          <w:lang w:val="en-GB"/>
        </w:rPr>
        <w:t xml:space="preserve">are </w:t>
      </w:r>
      <w:r w:rsidRPr="00E5669C">
        <w:rPr>
          <w:lang w:val="en-GB"/>
        </w:rPr>
        <w:t>risk categories arising from failures in applying human directed ethics.</w:t>
      </w:r>
      <w:r w:rsidR="00166A29" w:rsidRPr="00073FCD">
        <w:rPr>
          <w:lang w:val="en-GB"/>
        </w:rPr>
        <w:t xml:space="preserve"> </w:t>
      </w:r>
      <w:r w:rsidR="007F5463" w:rsidRPr="00073FCD">
        <w:rPr>
          <w:lang w:val="en-GB"/>
        </w:rPr>
        <w:t xml:space="preserve">Users generate data and the experience of that data gathering must be respectful of that </w:t>
      </w:r>
      <w:r w:rsidR="007F5463" w:rsidRPr="00E5669C">
        <w:rPr>
          <w:lang w:val="en-GB"/>
        </w:rPr>
        <w:t>user’s</w:t>
      </w:r>
      <w:r w:rsidR="00B042CC" w:rsidRPr="00E5669C">
        <w:rPr>
          <w:lang w:val="en-GB"/>
        </w:rPr>
        <w:t xml:space="preserve"> privacy and security. This needs to</w:t>
      </w:r>
      <w:r w:rsidR="007F5463" w:rsidRPr="00E5669C">
        <w:rPr>
          <w:lang w:val="en-GB"/>
        </w:rPr>
        <w:t xml:space="preserve"> be done in a way where the integrity or accuracy of the data is not corrupted or compromised. In addition, users must have access to their own data without excessive constraints so commercial companies that harvest data must facilitate equity of access. This</w:t>
      </w:r>
      <w:r w:rsidR="00D34354" w:rsidRPr="00E5669C">
        <w:rPr>
          <w:lang w:val="en-GB"/>
        </w:rPr>
        <w:t xml:space="preserve"> is achieved by supporting the </w:t>
      </w:r>
      <w:r w:rsidR="00D34354" w:rsidRPr="00E5669C">
        <w:rPr>
          <w:i/>
          <w:lang w:val="en-GB"/>
        </w:rPr>
        <w:t>integrity</w:t>
      </w:r>
      <w:r w:rsidR="00D34354" w:rsidRPr="00E5669C">
        <w:rPr>
          <w:lang w:val="en-GB"/>
        </w:rPr>
        <w:t xml:space="preserve"> and </w:t>
      </w:r>
      <w:r w:rsidR="00D34354" w:rsidRPr="00E5669C">
        <w:rPr>
          <w:i/>
          <w:lang w:val="en-GB"/>
        </w:rPr>
        <w:t>equity</w:t>
      </w:r>
      <w:r w:rsidR="007F5463" w:rsidRPr="00E5669C">
        <w:rPr>
          <w:lang w:val="en-GB"/>
        </w:rPr>
        <w:t xml:space="preserve"> of user data and experience </w:t>
      </w:r>
      <w:r w:rsidR="00D313D5" w:rsidRPr="00E5669C">
        <w:rPr>
          <w:lang w:val="en-GB"/>
        </w:rPr>
        <w:t xml:space="preserve">while </w:t>
      </w:r>
      <w:r w:rsidR="007F5463" w:rsidRPr="00E5669C">
        <w:rPr>
          <w:lang w:val="en-GB"/>
        </w:rPr>
        <w:t>wrapping the data harvesting process</w:t>
      </w:r>
      <w:r w:rsidR="00E5669C" w:rsidRPr="00E5669C">
        <w:rPr>
          <w:lang w:val="en-GB"/>
        </w:rPr>
        <w:t xml:space="preserve"> </w:t>
      </w:r>
      <w:r w:rsidR="00D313D5" w:rsidRPr="00E5669C">
        <w:rPr>
          <w:lang w:val="en-GB"/>
        </w:rPr>
        <w:t xml:space="preserve">in </w:t>
      </w:r>
      <w:r w:rsidR="007F5463" w:rsidRPr="00E5669C">
        <w:rPr>
          <w:lang w:val="en-GB"/>
        </w:rPr>
        <w:t xml:space="preserve">software and hardware containers that secure trust in the management of </w:t>
      </w:r>
      <w:r w:rsidR="00D34354" w:rsidRPr="00E5669C">
        <w:rPr>
          <w:i/>
          <w:lang w:val="en-GB"/>
        </w:rPr>
        <w:t>p</w:t>
      </w:r>
      <w:r w:rsidR="007F5463" w:rsidRPr="00E5669C">
        <w:rPr>
          <w:i/>
          <w:lang w:val="en-GB"/>
        </w:rPr>
        <w:t>rivacy</w:t>
      </w:r>
      <w:r w:rsidR="007F5463" w:rsidRPr="00E5669C">
        <w:rPr>
          <w:lang w:val="en-GB"/>
        </w:rPr>
        <w:t xml:space="preserve"> and </w:t>
      </w:r>
      <w:r w:rsidR="00D34354" w:rsidRPr="00E5669C">
        <w:rPr>
          <w:i/>
          <w:lang w:val="en-GB"/>
        </w:rPr>
        <w:t>s</w:t>
      </w:r>
      <w:r w:rsidR="007F5463" w:rsidRPr="00E5669C">
        <w:rPr>
          <w:i/>
          <w:lang w:val="en-GB"/>
        </w:rPr>
        <w:t>ecurity</w:t>
      </w:r>
      <w:r w:rsidR="00577CDB" w:rsidRPr="00E5669C">
        <w:rPr>
          <w:lang w:val="en-GB"/>
        </w:rPr>
        <w:t xml:space="preserve"> [</w:t>
      </w:r>
      <w:r w:rsidR="007608E3" w:rsidRPr="00E5669C">
        <w:rPr>
          <w:lang w:val="en-GB"/>
        </w:rPr>
        <w:t>32</w:t>
      </w:r>
      <w:r w:rsidR="000E7D9E" w:rsidRPr="00E5669C">
        <w:rPr>
          <w:lang w:val="en-GB"/>
        </w:rPr>
        <w:t>]</w:t>
      </w:r>
      <w:r w:rsidR="007F5463" w:rsidRPr="00E5669C">
        <w:rPr>
          <w:lang w:val="en-GB"/>
        </w:rPr>
        <w:t>.</w:t>
      </w:r>
    </w:p>
    <w:p w14:paraId="48FF8F6F" w14:textId="74786B20" w:rsidR="00D44E00" w:rsidRPr="00073FCD" w:rsidRDefault="0093652B" w:rsidP="001E3E2D">
      <w:pPr>
        <w:pStyle w:val="BodyText"/>
        <w:rPr>
          <w:lang w:val="en-GB"/>
        </w:rPr>
      </w:pPr>
      <w:r w:rsidRPr="00E5669C">
        <w:rPr>
          <w:lang w:val="en-GB"/>
        </w:rPr>
        <w:t>Examples of these dee</w:t>
      </w:r>
      <w:r w:rsidR="00826EC7" w:rsidRPr="00E5669C">
        <w:rPr>
          <w:lang w:val="en-GB"/>
        </w:rPr>
        <w:t xml:space="preserve">per layers </w:t>
      </w:r>
      <w:r w:rsidR="00DE37D4" w:rsidRPr="00E5669C">
        <w:rPr>
          <w:lang w:val="en-GB"/>
        </w:rPr>
        <w:t>have been explored in the paper “Transforming TEL for Human Flourishing: Learnin</w:t>
      </w:r>
      <w:r w:rsidR="00542F5F" w:rsidRPr="00E5669C">
        <w:rPr>
          <w:lang w:val="en-GB"/>
        </w:rPr>
        <w:t>g Enhanced Technology (LET)” [</w:t>
      </w:r>
      <w:r w:rsidR="007608E3" w:rsidRPr="00E5669C">
        <w:rPr>
          <w:lang w:val="en-GB"/>
        </w:rPr>
        <w:t>3</w:t>
      </w:r>
      <w:r w:rsidR="004852EB" w:rsidRPr="00E5669C">
        <w:rPr>
          <w:lang w:val="en-GB"/>
        </w:rPr>
        <w:t>3</w:t>
      </w:r>
      <w:r w:rsidR="00DE37D4" w:rsidRPr="00E5669C">
        <w:rPr>
          <w:lang w:val="en-GB"/>
        </w:rPr>
        <w:t>]</w:t>
      </w:r>
      <w:r w:rsidR="003113B0" w:rsidRPr="00E5669C">
        <w:rPr>
          <w:lang w:val="en-GB"/>
        </w:rPr>
        <w:t>. This includes three layers</w:t>
      </w:r>
      <w:r w:rsidR="00820BFF" w:rsidRPr="00E5669C">
        <w:rPr>
          <w:lang w:val="en-GB"/>
        </w:rPr>
        <w:t>,</w:t>
      </w:r>
      <w:r w:rsidR="003113B0" w:rsidRPr="00E5669C">
        <w:rPr>
          <w:lang w:val="en-GB"/>
        </w:rPr>
        <w:t xml:space="preserve"> (1) Human Directed Ethics, consisting of Privacy, Security, Integrity and Equity (2) Interface and Experience Ethics, including User Experience (UX) Storyboarding and User Interface (UI) Design </w:t>
      </w:r>
      <w:r w:rsidR="00820BFF" w:rsidRPr="00E5669C">
        <w:rPr>
          <w:lang w:val="en-GB"/>
        </w:rPr>
        <w:t xml:space="preserve">and </w:t>
      </w:r>
      <w:r w:rsidR="003113B0" w:rsidRPr="00E5669C">
        <w:rPr>
          <w:lang w:val="en-GB"/>
        </w:rPr>
        <w:t>(3) Hardware</w:t>
      </w:r>
      <w:r w:rsidR="003113B0">
        <w:rPr>
          <w:lang w:val="en-GB"/>
        </w:rPr>
        <w:t xml:space="preserve"> and Software Ethics, comprising of Ethical Operating Systems and Algorithms as well as Ethical Machine Architecture.</w:t>
      </w:r>
      <w:r w:rsidR="00AB1C9F">
        <w:rPr>
          <w:lang w:val="en-GB"/>
        </w:rPr>
        <w:t xml:space="preserve"> </w:t>
      </w:r>
      <w:r w:rsidR="00DC5B19" w:rsidRPr="00073FCD">
        <w:rPr>
          <w:lang w:val="en-GB"/>
        </w:rPr>
        <w:t>Applying ethics to workplace technology</w:t>
      </w:r>
      <w:r w:rsidRPr="00073FCD">
        <w:rPr>
          <w:lang w:val="en-GB"/>
        </w:rPr>
        <w:t xml:space="preserve"> often is limited in practice to the top Human Directed Ethics layer usually focusing on managing privacy and security as well as data and user integrity and equity.</w:t>
      </w:r>
    </w:p>
    <w:p w14:paraId="6531F83E" w14:textId="47C92A29" w:rsidR="003113B0" w:rsidRDefault="0093652B" w:rsidP="003113B0">
      <w:pPr>
        <w:pStyle w:val="BodyText"/>
        <w:ind w:firstLine="0pt"/>
        <w:rPr>
          <w:lang w:val="en-GB"/>
        </w:rPr>
      </w:pPr>
      <w:r w:rsidRPr="00073FCD">
        <w:rPr>
          <w:lang w:val="en-GB"/>
        </w:rPr>
        <w:lastRenderedPageBreak/>
        <w:t xml:space="preserve">Companies such as Salesforce and Microsoft have prioritised ethical policy implementation at this </w:t>
      </w:r>
      <w:r w:rsidR="00820BFF" w:rsidRPr="00E5669C">
        <w:rPr>
          <w:lang w:val="en-GB"/>
        </w:rPr>
        <w:t>human directed ethics</w:t>
      </w:r>
      <w:r w:rsidR="00820BFF">
        <w:rPr>
          <w:lang w:val="en-GB"/>
        </w:rPr>
        <w:t xml:space="preserve"> </w:t>
      </w:r>
      <w:r w:rsidRPr="00073FCD">
        <w:rPr>
          <w:lang w:val="en-GB"/>
        </w:rPr>
        <w:t>level. Consultancy firm Deloitte comment</w:t>
      </w:r>
      <w:r w:rsidR="00D0298B">
        <w:rPr>
          <w:lang w:val="en-GB"/>
        </w:rPr>
        <w:t>s</w:t>
      </w:r>
      <w:r w:rsidR="00264302" w:rsidRPr="00073FCD">
        <w:rPr>
          <w:lang w:val="en-GB"/>
        </w:rPr>
        <w:t xml:space="preserve">, </w:t>
      </w:r>
      <w:r w:rsidRPr="00073FCD">
        <w:rPr>
          <w:lang w:val="en-GB"/>
        </w:rPr>
        <w:t>“Salesforce has appointed a chief ethical and humane use officer to guide the company’s use of technology. The function aims to ensure that the company has a clear framework in place t</w:t>
      </w:r>
      <w:r w:rsidR="00932B5D" w:rsidRPr="00073FCD">
        <w:rPr>
          <w:lang w:val="en-GB"/>
        </w:rPr>
        <w:t xml:space="preserve">o guide technological </w:t>
      </w:r>
      <w:r w:rsidR="003772D0" w:rsidRPr="00073FCD">
        <w:rPr>
          <w:lang w:val="en-GB"/>
        </w:rPr>
        <w:t>decisions...</w:t>
      </w:r>
      <w:r w:rsidRPr="00073FCD">
        <w:rPr>
          <w:lang w:val="en-GB"/>
        </w:rPr>
        <w:t>”</w:t>
      </w:r>
      <w:r w:rsidR="00264302" w:rsidRPr="00073FCD">
        <w:rPr>
          <w:lang w:val="en-GB"/>
        </w:rPr>
        <w:t xml:space="preserve"> [</w:t>
      </w:r>
      <w:r w:rsidR="004852EB">
        <w:rPr>
          <w:lang w:val="en-GB"/>
        </w:rPr>
        <w:t>34</w:t>
      </w:r>
      <w:r w:rsidR="00264302" w:rsidRPr="00073FCD">
        <w:rPr>
          <w:lang w:val="en-GB"/>
        </w:rPr>
        <w:t>].</w:t>
      </w:r>
      <w:r w:rsidR="00166A29" w:rsidRPr="00073FCD">
        <w:rPr>
          <w:lang w:val="en-GB"/>
        </w:rPr>
        <w:t xml:space="preserve"> </w:t>
      </w:r>
      <w:r w:rsidR="00D0298B">
        <w:rPr>
          <w:lang w:val="en-GB"/>
        </w:rPr>
        <w:t>Further</w:t>
      </w:r>
      <w:r w:rsidR="004A4471" w:rsidRPr="00073FCD">
        <w:rPr>
          <w:lang w:val="en-GB"/>
        </w:rPr>
        <w:t xml:space="preserve">, “leaders at Microsoft recently created an AI and Ethics in Engineering and Research Committee, composed of senior leaders from across the company working together to proactively monitor and address issues that may arise as the company advances development </w:t>
      </w:r>
      <w:r w:rsidR="00E02210" w:rsidRPr="00073FCD">
        <w:rPr>
          <w:lang w:val="en-GB"/>
        </w:rPr>
        <w:t>of its AI platform and related solutions. Examples of areas on which the committee has focused include addressing bias in AI systems and implementing requirements of the General Data Protection Regulation”</w:t>
      </w:r>
      <w:r w:rsidR="00D0298B">
        <w:rPr>
          <w:lang w:val="en-GB"/>
        </w:rPr>
        <w:t xml:space="preserve"> [34]</w:t>
      </w:r>
      <w:r w:rsidR="00E02210" w:rsidRPr="00073FCD">
        <w:rPr>
          <w:lang w:val="en-GB"/>
        </w:rPr>
        <w:t>.</w:t>
      </w:r>
    </w:p>
    <w:p w14:paraId="7BCD64CE" w14:textId="1CF8D993" w:rsidR="004A4471" w:rsidRPr="00073FCD" w:rsidRDefault="00D34354" w:rsidP="003113B0">
      <w:pPr>
        <w:pStyle w:val="BodyText"/>
        <w:ind w:firstLine="0pt"/>
        <w:rPr>
          <w:lang w:val="en-GB"/>
        </w:rPr>
      </w:pPr>
      <w:r w:rsidRPr="00073FCD">
        <w:rPr>
          <w:lang w:val="en-GB"/>
        </w:rPr>
        <w:t>Ethical advanced t</w:t>
      </w:r>
      <w:r w:rsidR="004A4471" w:rsidRPr="00073FCD">
        <w:rPr>
          <w:lang w:val="en-GB"/>
        </w:rPr>
        <w:t xml:space="preserve">echnology goes beyond such visible human facing affordances. It ensures more fundamental and primary levels are integrated. </w:t>
      </w:r>
      <w:r w:rsidR="00EB3705">
        <w:rPr>
          <w:lang w:val="en-GB"/>
        </w:rPr>
        <w:t xml:space="preserve">These </w:t>
      </w:r>
      <w:r w:rsidR="004A4471" w:rsidRPr="00073FCD">
        <w:rPr>
          <w:lang w:val="en-GB"/>
        </w:rPr>
        <w:t>includ</w:t>
      </w:r>
      <w:r w:rsidR="00EB3705">
        <w:rPr>
          <w:lang w:val="en-GB"/>
        </w:rPr>
        <w:t>e</w:t>
      </w:r>
      <w:r w:rsidR="004A4471" w:rsidRPr="00073FCD">
        <w:rPr>
          <w:lang w:val="en-GB"/>
        </w:rPr>
        <w:t xml:space="preserve"> User Experience (UX) and more primary User Interface</w:t>
      </w:r>
      <w:r w:rsidRPr="00073FCD">
        <w:rPr>
          <w:lang w:val="en-GB"/>
        </w:rPr>
        <w:t xml:space="preserve"> (UI)</w:t>
      </w:r>
      <w:r w:rsidR="004A4471" w:rsidRPr="00073FCD">
        <w:rPr>
          <w:lang w:val="en-GB"/>
        </w:rPr>
        <w:t xml:space="preserve"> features in application development. These could be as simple as accessibility and language features to personalise the user experience or ethically respectful use of icons, </w:t>
      </w:r>
      <w:proofErr w:type="gramStart"/>
      <w:r w:rsidR="004A4471" w:rsidRPr="00073FCD">
        <w:rPr>
          <w:lang w:val="en-GB"/>
        </w:rPr>
        <w:t>menus</w:t>
      </w:r>
      <w:proofErr w:type="gramEnd"/>
      <w:r w:rsidR="004A4471" w:rsidRPr="00073FCD">
        <w:rPr>
          <w:lang w:val="en-GB"/>
        </w:rPr>
        <w:t xml:space="preserve"> or themes. At the most sophisticated levels these interfaces and experiences could be customised for users from a particular culture or learning style. </w:t>
      </w:r>
      <w:r w:rsidR="00D0298B">
        <w:rPr>
          <w:lang w:val="en-GB"/>
        </w:rPr>
        <w:t>A</w:t>
      </w:r>
      <w:r w:rsidR="004A4471" w:rsidRPr="00073FCD">
        <w:rPr>
          <w:lang w:val="en-GB"/>
        </w:rPr>
        <w:t xml:space="preserve">dvanced features would ensure customised privacy and security while ensuring accessibility, </w:t>
      </w:r>
      <w:proofErr w:type="gramStart"/>
      <w:r w:rsidR="004A4471" w:rsidRPr="00073FCD">
        <w:rPr>
          <w:lang w:val="en-GB"/>
        </w:rPr>
        <w:t>integrity</w:t>
      </w:r>
      <w:proofErr w:type="gramEnd"/>
      <w:r w:rsidR="004A4471" w:rsidRPr="00073FCD">
        <w:rPr>
          <w:lang w:val="en-GB"/>
        </w:rPr>
        <w:t xml:space="preserve"> and equity of data as well as experiences. </w:t>
      </w:r>
    </w:p>
    <w:p w14:paraId="594AD5FF" w14:textId="20C8F50F" w:rsidR="0093652B" w:rsidRPr="00073FCD" w:rsidRDefault="00D8062A" w:rsidP="00526976">
      <w:pPr>
        <w:pStyle w:val="BodyText"/>
        <w:rPr>
          <w:lang w:val="en-GB"/>
        </w:rPr>
      </w:pPr>
      <w:r w:rsidRPr="00073FCD">
        <w:rPr>
          <w:lang w:val="en-GB"/>
        </w:rPr>
        <w:t xml:space="preserve">In 2018, Somos of UX Studio, explored a redesign of the Facebook interface towards more ethical interactions. He suggested modifying the </w:t>
      </w:r>
      <w:r w:rsidR="00065556" w:rsidRPr="00073FCD">
        <w:rPr>
          <w:lang w:val="en-GB"/>
        </w:rPr>
        <w:t>Facebook</w:t>
      </w:r>
      <w:r w:rsidRPr="00073FCD">
        <w:rPr>
          <w:lang w:val="en-GB"/>
        </w:rPr>
        <w:t xml:space="preserve"> platform [</w:t>
      </w:r>
      <w:r w:rsidR="00E0563D">
        <w:rPr>
          <w:lang w:val="en-GB"/>
        </w:rPr>
        <w:t>35</w:t>
      </w:r>
      <w:r w:rsidRPr="00073FCD">
        <w:rPr>
          <w:lang w:val="en-GB"/>
        </w:rPr>
        <w:t>]</w:t>
      </w:r>
      <w:r w:rsidR="001C3ECF" w:rsidRPr="00073FCD">
        <w:rPr>
          <w:lang w:val="en-GB"/>
        </w:rPr>
        <w:t>. H</w:t>
      </w:r>
      <w:r w:rsidRPr="00073FCD">
        <w:rPr>
          <w:lang w:val="en-GB"/>
        </w:rPr>
        <w:t xml:space="preserve">is proposal referenced Aran Balkan’s Ethical Design Manifesto that is </w:t>
      </w:r>
      <w:r w:rsidR="00065556" w:rsidRPr="00073FCD">
        <w:rPr>
          <w:lang w:val="en-GB"/>
        </w:rPr>
        <w:t>centred</w:t>
      </w:r>
      <w:r w:rsidRPr="00073FCD">
        <w:rPr>
          <w:lang w:val="en-GB"/>
        </w:rPr>
        <w:t xml:space="preserve"> around a pyramid, shown in Fig, </w:t>
      </w:r>
      <w:r w:rsidR="004B6847">
        <w:rPr>
          <w:lang w:val="en-GB"/>
        </w:rPr>
        <w:t>1</w:t>
      </w:r>
      <w:r w:rsidR="001C3ECF" w:rsidRPr="00073FCD">
        <w:rPr>
          <w:lang w:val="en-GB"/>
        </w:rPr>
        <w:t xml:space="preserve"> </w:t>
      </w:r>
      <w:r w:rsidRPr="00073FCD">
        <w:rPr>
          <w:lang w:val="en-GB"/>
        </w:rPr>
        <w:t>that focuses on what design workflows need to become ethical</w:t>
      </w:r>
      <w:r w:rsidR="00577CDB" w:rsidRPr="00073FCD">
        <w:rPr>
          <w:lang w:val="en-GB"/>
        </w:rPr>
        <w:t xml:space="preserve"> [</w:t>
      </w:r>
      <w:r w:rsidR="00542F5F" w:rsidRPr="00073FCD">
        <w:rPr>
          <w:lang w:val="en-GB"/>
        </w:rPr>
        <w:t>3</w:t>
      </w:r>
      <w:r w:rsidR="00E0563D">
        <w:rPr>
          <w:lang w:val="en-GB"/>
        </w:rPr>
        <w:t>6</w:t>
      </w:r>
      <w:r w:rsidR="001C3ECF" w:rsidRPr="00073FCD">
        <w:rPr>
          <w:lang w:val="en-GB"/>
        </w:rPr>
        <w:t>]</w:t>
      </w:r>
      <w:r w:rsidRPr="00073FCD">
        <w:rPr>
          <w:lang w:val="en-GB"/>
        </w:rPr>
        <w:t>.</w:t>
      </w:r>
      <w:r w:rsidR="001C3ECF" w:rsidRPr="00073FCD">
        <w:rPr>
          <w:lang w:val="en-GB"/>
        </w:rPr>
        <w:t xml:space="preserve"> </w:t>
      </w:r>
    </w:p>
    <w:p w14:paraId="4EEF7773" w14:textId="080B1A78" w:rsidR="00542298" w:rsidRPr="00073FCD" w:rsidRDefault="001A7366" w:rsidP="009F6284">
      <w:pPr>
        <w:pStyle w:val="BodyText"/>
        <w:spacing w:after="3pt"/>
        <w:ind w:firstLine="0pt"/>
        <w:jc w:val="center"/>
        <w:rPr>
          <w:lang w:val="en-GB"/>
        </w:rPr>
      </w:pPr>
      <w:r>
        <w:rPr>
          <w:rFonts w:ascii="Arial" w:hAnsi="Arial" w:cs="Arial"/>
          <w:noProof/>
          <w:color w:val="000000"/>
          <w:bdr w:val="none" w:sz="0" w:space="0" w:color="auto" w:frame="1"/>
          <w:lang w:val="nb-NO" w:eastAsia="nb-NO"/>
        </w:rPr>
        <w:drawing>
          <wp:inline distT="0" distB="0" distL="0" distR="0" wp14:anchorId="2D033082" wp14:editId="6E68A691">
            <wp:extent cx="3311364" cy="2749506"/>
            <wp:effectExtent l="0" t="0" r="3810" b="0"/>
            <wp:docPr id="5" name="Picture 5" descr="https://lh4.googleusercontent.com/KJlYTzI5HIw49uimBbib2os8D0m3xw8RiQq3WlbXueL3xEsGTweBOgf96JSP_Eg3tBqUNerZcm9H4YxwoXyFdQYjVcqzFCgtnU27mtHmghB8WIfq7AYpCsqv0mnGe9wyGM7KlU7F"/>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5" descr="https://lh4.googleusercontent.com/KJlYTzI5HIw49uimBbib2os8D0m3xw8RiQq3WlbXueL3xEsGTweBOgf96JSP_Eg3tBqUNerZcm9H4YxwoXyFdQYjVcqzFCgtnU27mtHmghB8WIfq7AYpCsqv0mnGe9wyGM7KlU7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71337" cy="2882336"/>
                    </a:xfrm>
                    <a:prstGeom prst="rect">
                      <a:avLst/>
                    </a:prstGeom>
                    <a:noFill/>
                    <a:ln>
                      <a:noFill/>
                    </a:ln>
                  </pic:spPr>
                </pic:pic>
              </a:graphicData>
            </a:graphic>
          </wp:inline>
        </w:drawing>
      </w:r>
    </w:p>
    <w:p w14:paraId="48A3470B" w14:textId="19E07858" w:rsidR="0016439B" w:rsidRPr="00073FCD" w:rsidRDefault="00EA2C89" w:rsidP="004F2BFE">
      <w:pPr>
        <w:pStyle w:val="figurecaption"/>
        <w:rPr>
          <w:lang w:val="en-GB"/>
        </w:rPr>
      </w:pPr>
      <w:r w:rsidRPr="00073FCD">
        <w:rPr>
          <w:lang w:val="en-GB"/>
        </w:rPr>
        <w:t>Ethical Design Needs [</w:t>
      </w:r>
      <w:r w:rsidR="00E0563D">
        <w:rPr>
          <w:lang w:val="en-GB"/>
        </w:rPr>
        <w:t>35</w:t>
      </w:r>
      <w:r w:rsidR="001C3ECF" w:rsidRPr="00073FCD">
        <w:rPr>
          <w:lang w:val="en-GB"/>
        </w:rPr>
        <w:t>] [</w:t>
      </w:r>
      <w:r w:rsidR="00542F5F" w:rsidRPr="00073FCD">
        <w:rPr>
          <w:lang w:val="en-GB"/>
        </w:rPr>
        <w:t>3</w:t>
      </w:r>
      <w:r w:rsidR="00E0563D">
        <w:rPr>
          <w:lang w:val="en-GB"/>
        </w:rPr>
        <w:t>6</w:t>
      </w:r>
      <w:r w:rsidR="001C3ECF" w:rsidRPr="00073FCD">
        <w:rPr>
          <w:lang w:val="en-GB"/>
        </w:rPr>
        <w:t>]</w:t>
      </w:r>
    </w:p>
    <w:p w14:paraId="3AE95D7E" w14:textId="5E79516F" w:rsidR="0093652B" w:rsidRPr="00073FCD" w:rsidRDefault="0093652B" w:rsidP="0093652B">
      <w:pPr>
        <w:pStyle w:val="BodyText"/>
        <w:rPr>
          <w:lang w:val="en-GB"/>
        </w:rPr>
      </w:pPr>
      <w:r w:rsidRPr="00073FCD">
        <w:rPr>
          <w:lang w:val="en-GB"/>
        </w:rPr>
        <w:t xml:space="preserve">These kinds of features are examples of ethically enhanced technology, focused on UI and UX. To ensure ethical embodiment in the design of applications and their deployment, that is ethically advanced technology, frameworks </w:t>
      </w:r>
      <w:proofErr w:type="gramStart"/>
      <w:r w:rsidR="002F2A7F">
        <w:rPr>
          <w:lang w:val="en-GB"/>
        </w:rPr>
        <w:t>have to</w:t>
      </w:r>
      <w:proofErr w:type="gramEnd"/>
      <w:r w:rsidR="002F2A7F">
        <w:rPr>
          <w:lang w:val="en-GB"/>
        </w:rPr>
        <w:t xml:space="preserve"> be utilised </w:t>
      </w:r>
      <w:r w:rsidRPr="00073FCD">
        <w:rPr>
          <w:lang w:val="en-GB"/>
        </w:rPr>
        <w:t xml:space="preserve">that </w:t>
      </w:r>
      <w:r w:rsidRPr="00073FCD">
        <w:rPr>
          <w:lang w:val="en-GB"/>
        </w:rPr>
        <w:lastRenderedPageBreak/>
        <w:t xml:space="preserve">provide ethical affordances </w:t>
      </w:r>
      <w:r w:rsidR="002F2A7F">
        <w:rPr>
          <w:lang w:val="en-GB"/>
        </w:rPr>
        <w:t>which</w:t>
      </w:r>
      <w:r w:rsidR="002F2A7F" w:rsidRPr="00073FCD">
        <w:rPr>
          <w:lang w:val="en-GB"/>
        </w:rPr>
        <w:t xml:space="preserve"> </w:t>
      </w:r>
      <w:r w:rsidRPr="00073FCD">
        <w:rPr>
          <w:lang w:val="en-GB"/>
        </w:rPr>
        <w:t>are native to computer operating systems, their algorithms as well as the machine architecture that underpins them.</w:t>
      </w:r>
    </w:p>
    <w:p w14:paraId="47D34CB5" w14:textId="6F629D07" w:rsidR="00223DC5" w:rsidRDefault="00223DC5" w:rsidP="00EE397A">
      <w:pPr>
        <w:pStyle w:val="heading1"/>
        <w:rPr>
          <w:lang w:val="en-GB"/>
        </w:rPr>
      </w:pPr>
      <w:r>
        <w:rPr>
          <w:lang w:val="en-GB"/>
        </w:rPr>
        <w:t>Practical Deployment of Ethically Advanced Technologies</w:t>
      </w:r>
    </w:p>
    <w:p w14:paraId="52D08E35" w14:textId="4173AD5D" w:rsidR="002779DC" w:rsidRDefault="002779DC" w:rsidP="00AB1C9F">
      <w:pPr>
        <w:rPr>
          <w:lang w:val="en-GB"/>
        </w:rPr>
      </w:pPr>
      <w:r w:rsidRPr="002779DC">
        <w:rPr>
          <w:lang w:val="en-GB"/>
        </w:rPr>
        <w:t xml:space="preserve">The discussions so far have been on the prospective structure of an approach to applying ethics to advanced technology and what is needed in terms of ethic risk zones, layers of ethical integration and ethical design needs. </w:t>
      </w:r>
      <w:r w:rsidR="00E5669C">
        <w:rPr>
          <w:lang w:val="en-GB"/>
        </w:rPr>
        <w:t>It follows</w:t>
      </w:r>
      <w:r w:rsidRPr="002779DC">
        <w:rPr>
          <w:lang w:val="en-GB"/>
        </w:rPr>
        <w:t xml:space="preserve"> we must move on from what is needed to how technology that is ethically advanced will be designed and implemented in practice</w:t>
      </w:r>
      <w:r w:rsidRPr="00E5669C">
        <w:rPr>
          <w:lang w:val="en-GB"/>
        </w:rPr>
        <w:t xml:space="preserve">. </w:t>
      </w:r>
      <w:r w:rsidR="00576318" w:rsidRPr="00E5669C">
        <w:rPr>
          <w:lang w:val="en-GB"/>
        </w:rPr>
        <w:t xml:space="preserve">Any proposal that addresses </w:t>
      </w:r>
      <w:r w:rsidRPr="00E5669C">
        <w:rPr>
          <w:lang w:val="en-GB"/>
        </w:rPr>
        <w:t xml:space="preserve">how to design technology that is ethically advanced </w:t>
      </w:r>
      <w:r w:rsidR="00576318" w:rsidRPr="00E5669C">
        <w:rPr>
          <w:lang w:val="en-GB"/>
        </w:rPr>
        <w:t>must consider</w:t>
      </w:r>
      <w:r w:rsidR="00576318">
        <w:rPr>
          <w:lang w:val="en-GB"/>
        </w:rPr>
        <w:t xml:space="preserve"> </w:t>
      </w:r>
      <w:r w:rsidRPr="002779DC">
        <w:rPr>
          <w:lang w:val="en-GB"/>
        </w:rPr>
        <w:t>the two foundations for it, the hard (machine) and soft (human) factors</w:t>
      </w:r>
      <w:r w:rsidR="004B6847">
        <w:rPr>
          <w:lang w:val="en-GB"/>
        </w:rPr>
        <w:t xml:space="preserve">. These include the categories of ethics mentioned earlier, </w:t>
      </w:r>
      <w:r w:rsidR="00E5669C">
        <w:rPr>
          <w:lang w:val="en-GB"/>
        </w:rPr>
        <w:t>h</w:t>
      </w:r>
      <w:r w:rsidR="004B6847">
        <w:rPr>
          <w:lang w:val="en-GB"/>
        </w:rPr>
        <w:t xml:space="preserve">uman </w:t>
      </w:r>
      <w:r w:rsidR="00E5669C">
        <w:rPr>
          <w:lang w:val="en-GB"/>
        </w:rPr>
        <w:t>d</w:t>
      </w:r>
      <w:r w:rsidR="004B6847">
        <w:rPr>
          <w:lang w:val="en-GB"/>
        </w:rPr>
        <w:t xml:space="preserve">irected </w:t>
      </w:r>
      <w:r w:rsidR="00E5669C">
        <w:rPr>
          <w:lang w:val="en-GB"/>
        </w:rPr>
        <w:t>e</w:t>
      </w:r>
      <w:r w:rsidR="004B6847">
        <w:rPr>
          <w:lang w:val="en-GB"/>
        </w:rPr>
        <w:t xml:space="preserve">thics, </w:t>
      </w:r>
      <w:r w:rsidR="00E5669C">
        <w:rPr>
          <w:lang w:val="en-GB"/>
        </w:rPr>
        <w:t>i</w:t>
      </w:r>
      <w:r w:rsidR="004B6847">
        <w:rPr>
          <w:lang w:val="en-GB"/>
        </w:rPr>
        <w:t xml:space="preserve">nterface and </w:t>
      </w:r>
      <w:r w:rsidR="00E5669C">
        <w:rPr>
          <w:lang w:val="en-GB"/>
        </w:rPr>
        <w:t>e</w:t>
      </w:r>
      <w:r w:rsidR="004B6847">
        <w:rPr>
          <w:lang w:val="en-GB"/>
        </w:rPr>
        <w:t xml:space="preserve">xperience </w:t>
      </w:r>
      <w:r w:rsidR="00E5669C">
        <w:rPr>
          <w:lang w:val="en-GB"/>
        </w:rPr>
        <w:t>e</w:t>
      </w:r>
      <w:r w:rsidR="004B6847">
        <w:rPr>
          <w:lang w:val="en-GB"/>
        </w:rPr>
        <w:t xml:space="preserve">thics and </w:t>
      </w:r>
      <w:r w:rsidR="00E5669C">
        <w:rPr>
          <w:lang w:val="en-GB"/>
        </w:rPr>
        <w:t>h</w:t>
      </w:r>
      <w:r w:rsidR="004B6847">
        <w:rPr>
          <w:lang w:val="en-GB"/>
        </w:rPr>
        <w:t xml:space="preserve">ardware and </w:t>
      </w:r>
      <w:r w:rsidR="00E5669C">
        <w:rPr>
          <w:lang w:val="en-GB"/>
        </w:rPr>
        <w:t>s</w:t>
      </w:r>
      <w:r w:rsidR="004B6847">
        <w:rPr>
          <w:lang w:val="en-GB"/>
        </w:rPr>
        <w:t xml:space="preserve">oftware </w:t>
      </w:r>
      <w:r w:rsidR="00E5669C">
        <w:rPr>
          <w:lang w:val="en-GB"/>
        </w:rPr>
        <w:t>e</w:t>
      </w:r>
      <w:r w:rsidR="004B6847">
        <w:rPr>
          <w:lang w:val="en-GB"/>
        </w:rPr>
        <w:t>thics</w:t>
      </w:r>
      <w:r w:rsidR="00E5669C">
        <w:rPr>
          <w:lang w:val="en-GB"/>
        </w:rPr>
        <w:t xml:space="preserve"> </w:t>
      </w:r>
      <w:r w:rsidR="00E5669C" w:rsidRPr="00E5669C">
        <w:rPr>
          <w:lang w:val="en-GB"/>
        </w:rPr>
        <w:t>[33].</w:t>
      </w:r>
      <w:r w:rsidR="004B6847">
        <w:rPr>
          <w:lang w:val="en-GB"/>
        </w:rPr>
        <w:t xml:space="preserve"> </w:t>
      </w:r>
      <w:r w:rsidR="00D673E4">
        <w:rPr>
          <w:lang w:val="en-GB"/>
        </w:rPr>
        <w:t>Also,</w:t>
      </w:r>
      <w:r w:rsidR="004B6847">
        <w:rPr>
          <w:lang w:val="en-GB"/>
        </w:rPr>
        <w:t xml:space="preserve"> to be referenced are the layers in </w:t>
      </w:r>
      <w:r w:rsidRPr="002779DC">
        <w:rPr>
          <w:lang w:val="en-GB"/>
        </w:rPr>
        <w:t xml:space="preserve">Figure </w:t>
      </w:r>
      <w:r w:rsidR="004B6847">
        <w:rPr>
          <w:lang w:val="en-GB"/>
        </w:rPr>
        <w:t xml:space="preserve">1. These two aspects </w:t>
      </w:r>
      <w:r w:rsidRPr="002779DC">
        <w:rPr>
          <w:lang w:val="en-GB"/>
        </w:rPr>
        <w:t xml:space="preserve">need to be brought together into a methodology and workflow that can be deployed in practice. The layers of ethical integration (ethics directed at human beings, user interfaces and user experiences as well as hardware and software domains) must be applied to fulfil ethical design needs of employee experience platforms (employee experiences, </w:t>
      </w:r>
      <w:r w:rsidR="00F434AE" w:rsidRPr="002779DC">
        <w:rPr>
          <w:lang w:val="en-GB"/>
        </w:rPr>
        <w:t>efforts,</w:t>
      </w:r>
      <w:r w:rsidRPr="002779DC">
        <w:rPr>
          <w:lang w:val="en-GB"/>
        </w:rPr>
        <w:t xml:space="preserve"> and rights).</w:t>
      </w:r>
    </w:p>
    <w:p w14:paraId="791EDE56" w14:textId="11053BC4" w:rsidR="002779DC" w:rsidRPr="002779DC" w:rsidRDefault="002779DC" w:rsidP="002779DC">
      <w:pPr>
        <w:pStyle w:val="heading2"/>
        <w:rPr>
          <w:lang w:val="en-GB"/>
        </w:rPr>
      </w:pPr>
      <w:r>
        <w:rPr>
          <w:lang w:val="en-GB"/>
        </w:rPr>
        <w:t xml:space="preserve">Considerations for </w:t>
      </w:r>
      <w:r w:rsidR="00576318" w:rsidRPr="00F434AE">
        <w:rPr>
          <w:lang w:val="en-GB"/>
        </w:rPr>
        <w:t xml:space="preserve">Ethics </w:t>
      </w:r>
      <w:r w:rsidR="00CE523E">
        <w:rPr>
          <w:lang w:val="en-GB"/>
        </w:rPr>
        <w:t>in a</w:t>
      </w:r>
      <w:r w:rsidR="00365544">
        <w:rPr>
          <w:lang w:val="en-GB"/>
        </w:rPr>
        <w:t xml:space="preserve"> high-level </w:t>
      </w:r>
      <w:r w:rsidR="00CE523E">
        <w:rPr>
          <w:lang w:val="en-GB"/>
        </w:rPr>
        <w:t>view</w:t>
      </w:r>
      <w:r w:rsidR="00365544">
        <w:rPr>
          <w:lang w:val="en-GB"/>
        </w:rPr>
        <w:t xml:space="preserve"> </w:t>
      </w:r>
      <w:r w:rsidR="00CE523E">
        <w:rPr>
          <w:lang w:val="en-GB"/>
        </w:rPr>
        <w:t>of an</w:t>
      </w:r>
      <w:r w:rsidR="00365544">
        <w:rPr>
          <w:lang w:val="en-GB"/>
        </w:rPr>
        <w:t xml:space="preserve"> </w:t>
      </w:r>
      <w:r>
        <w:rPr>
          <w:lang w:val="en-GB"/>
        </w:rPr>
        <w:t xml:space="preserve">AI Architecture </w:t>
      </w:r>
    </w:p>
    <w:p w14:paraId="2FD567A4" w14:textId="37DAAF84" w:rsidR="002779DC" w:rsidRDefault="002779DC" w:rsidP="00223DC5">
      <w:pPr>
        <w:rPr>
          <w:lang w:val="en-GB"/>
        </w:rPr>
      </w:pPr>
      <w:r w:rsidRPr="002779DC">
        <w:rPr>
          <w:lang w:val="en-GB"/>
        </w:rPr>
        <w:t xml:space="preserve">The practical ‘hard’ process of embodying ethics into hardware, software and information technology processes </w:t>
      </w:r>
      <w:r w:rsidR="00163FCB" w:rsidRPr="002779DC">
        <w:rPr>
          <w:lang w:val="en-GB"/>
        </w:rPr>
        <w:t>must</w:t>
      </w:r>
      <w:r w:rsidRPr="002779DC">
        <w:rPr>
          <w:lang w:val="en-GB"/>
        </w:rPr>
        <w:t xml:space="preserve"> explore how values and virtues, which form the morals that are the foundations for ethics, can be incorporated into the design and deployment of systems and human operations, especially at their interfaces. To do this the structural components of typical computer or information systems that underpin AI operations must be embodied with the values and virtues from the applied ethics factors. </w:t>
      </w:r>
    </w:p>
    <w:p w14:paraId="2CF7D26A" w14:textId="77777777" w:rsidR="00AB1C9F" w:rsidRDefault="00AB1C9F" w:rsidP="00223DC5">
      <w:pPr>
        <w:rPr>
          <w:lang w:val="en-GB"/>
        </w:rPr>
      </w:pPr>
    </w:p>
    <w:p w14:paraId="02053F49" w14:textId="02B7BD0A" w:rsidR="002779DC" w:rsidRDefault="00AB1C9F" w:rsidP="002779DC">
      <w:pPr>
        <w:jc w:val="center"/>
        <w:rPr>
          <w:lang w:val="en-GB"/>
        </w:rPr>
      </w:pPr>
      <w:r>
        <w:rPr>
          <w:noProof/>
        </w:rPr>
        <w:drawing>
          <wp:inline distT="0" distB="0" distL="0" distR="0" wp14:anchorId="5DDBE313" wp14:editId="6F31C34A">
            <wp:extent cx="3314700" cy="2320962"/>
            <wp:effectExtent l="0" t="0" r="0" b="3175"/>
            <wp:docPr id="1" name="Picture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1" name=""/>
                    <pic:cNvPicPr/>
                  </pic:nvPicPr>
                  <pic:blipFill>
                    <a:blip r:embed="rId14"/>
                    <a:stretch>
                      <a:fillRect/>
                    </a:stretch>
                  </pic:blipFill>
                  <pic:spPr>
                    <a:xfrm>
                      <a:off x="0" y="0"/>
                      <a:ext cx="3340543" cy="2339057"/>
                    </a:xfrm>
                    <a:prstGeom prst="rect">
                      <a:avLst/>
                    </a:prstGeom>
                  </pic:spPr>
                </pic:pic>
              </a:graphicData>
            </a:graphic>
          </wp:inline>
        </w:drawing>
      </w:r>
    </w:p>
    <w:p w14:paraId="650B005E" w14:textId="740C5E4A" w:rsidR="00AB1C9F" w:rsidRPr="00AB1C9F" w:rsidRDefault="002779DC" w:rsidP="00AB1C9F">
      <w:pPr>
        <w:pStyle w:val="figurecaption"/>
        <w:rPr>
          <w:lang w:val="en-GB"/>
        </w:rPr>
      </w:pPr>
      <w:bookmarkStart w:id="6" w:name="_Hlk79946353"/>
      <w:r>
        <w:rPr>
          <w:lang w:val="en-GB"/>
        </w:rPr>
        <w:t>Typical Computer Architecture</w:t>
      </w:r>
      <w:bookmarkEnd w:id="6"/>
    </w:p>
    <w:p w14:paraId="5F5589EE" w14:textId="31002F82" w:rsidR="00AB1C9F" w:rsidRDefault="00AB1C9F" w:rsidP="00AB1C9F">
      <w:pPr>
        <w:rPr>
          <w:lang w:val="en-GB"/>
        </w:rPr>
      </w:pPr>
      <w:r w:rsidRPr="00163FCB">
        <w:rPr>
          <w:lang w:val="en-GB"/>
        </w:rPr>
        <w:lastRenderedPageBreak/>
        <w:t xml:space="preserve">Figure 2 </w:t>
      </w:r>
      <w:r w:rsidR="00576318" w:rsidRPr="00163FCB">
        <w:rPr>
          <w:lang w:val="en-GB"/>
        </w:rPr>
        <w:t xml:space="preserve">is </w:t>
      </w:r>
      <w:r w:rsidRPr="00163FCB">
        <w:rPr>
          <w:lang w:val="en-GB"/>
        </w:rPr>
        <w:t xml:space="preserve">a schematic of a </w:t>
      </w:r>
      <w:r w:rsidR="00576318" w:rsidRPr="00163FCB">
        <w:rPr>
          <w:lang w:val="en-GB"/>
        </w:rPr>
        <w:t xml:space="preserve">typical </w:t>
      </w:r>
      <w:r w:rsidRPr="00163FCB">
        <w:rPr>
          <w:lang w:val="en-GB"/>
        </w:rPr>
        <w:t>computer architecture showing how data can flow in through inputs, be processed</w:t>
      </w:r>
      <w:r w:rsidRPr="002779DC">
        <w:rPr>
          <w:lang w:val="en-GB"/>
        </w:rPr>
        <w:t xml:space="preserve"> and then either placed in temporary memory, short- or long-term storage as well as be output to external peripherals or destinations.</w:t>
      </w:r>
    </w:p>
    <w:p w14:paraId="42FB4C97" w14:textId="14F7E701" w:rsidR="005078A0" w:rsidRDefault="00C31F15" w:rsidP="00970B80">
      <w:pPr>
        <w:rPr>
          <w:lang w:val="en-GB"/>
        </w:rPr>
      </w:pPr>
      <w:r w:rsidRPr="00C31F15">
        <w:rPr>
          <w:lang w:val="en-GB"/>
        </w:rPr>
        <w:t xml:space="preserve">Figure </w:t>
      </w:r>
      <w:r w:rsidR="004B6847">
        <w:rPr>
          <w:lang w:val="en-GB"/>
        </w:rPr>
        <w:t>3</w:t>
      </w:r>
      <w:r w:rsidRPr="00C31F15">
        <w:rPr>
          <w:lang w:val="en-GB"/>
        </w:rPr>
        <w:t xml:space="preserve"> expands the</w:t>
      </w:r>
      <w:r w:rsidR="00576318">
        <w:rPr>
          <w:lang w:val="en-GB"/>
        </w:rPr>
        <w:t xml:space="preserve"> </w:t>
      </w:r>
      <w:r w:rsidR="00576318" w:rsidRPr="00163FCB">
        <w:rPr>
          <w:lang w:val="en-GB"/>
        </w:rPr>
        <w:t>typical</w:t>
      </w:r>
      <w:r w:rsidRPr="00C31F15">
        <w:rPr>
          <w:lang w:val="en-GB"/>
        </w:rPr>
        <w:t xml:space="preserve"> computer model architecture to consider deployments of these components in modern computing domains that AI operations may be run on, particularly employee experience platforms that may have private walled digital environments as well as exchanges with external public domains especially with streaming and social media channels. Each component must be ethically moderated in a way that is specific to the affordances and operations of that component while </w:t>
      </w:r>
      <w:r w:rsidR="001C01FC" w:rsidRPr="00C31F15">
        <w:rPr>
          <w:lang w:val="en-GB"/>
        </w:rPr>
        <w:t>remaining</w:t>
      </w:r>
      <w:r w:rsidRPr="00C31F15">
        <w:rPr>
          <w:lang w:val="en-GB"/>
        </w:rPr>
        <w:t xml:space="preserve"> congruent to ethics embodied in other components and in the </w:t>
      </w:r>
      <w:proofErr w:type="gramStart"/>
      <w:r w:rsidRPr="00C31F15">
        <w:rPr>
          <w:lang w:val="en-GB"/>
        </w:rPr>
        <w:t>system as a whole</w:t>
      </w:r>
      <w:proofErr w:type="gramEnd"/>
      <w:r w:rsidRPr="00C31F15">
        <w:rPr>
          <w:lang w:val="en-GB"/>
        </w:rPr>
        <w:t>.</w:t>
      </w:r>
    </w:p>
    <w:p w14:paraId="1FBD6A58" w14:textId="77777777" w:rsidR="00CD29BB" w:rsidRDefault="00CD29BB" w:rsidP="00CD29BB">
      <w:pPr>
        <w:ind w:firstLine="0pt"/>
        <w:jc w:val="start"/>
        <w:rPr>
          <w:lang w:val="en-GB"/>
        </w:rPr>
      </w:pPr>
    </w:p>
    <w:p w14:paraId="0EBF4EC3" w14:textId="5FA12901" w:rsidR="005078A0" w:rsidRDefault="00CD29BB" w:rsidP="002779DC">
      <w:pPr>
        <w:jc w:val="start"/>
        <w:rPr>
          <w:lang w:val="en-GB"/>
        </w:rPr>
      </w:pPr>
      <w:r>
        <w:rPr>
          <w:noProof/>
        </w:rPr>
        <w:drawing>
          <wp:inline distT="0" distB="0" distL="0" distR="0" wp14:anchorId="44AEF8FC" wp14:editId="5D6087EC">
            <wp:extent cx="3875682" cy="3378200"/>
            <wp:effectExtent l="0" t="0" r="0" b="0"/>
            <wp:docPr id="4" name="Picture 4"/>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1" name=""/>
                    <pic:cNvPicPr/>
                  </pic:nvPicPr>
                  <pic:blipFill>
                    <a:blip r:embed="rId15"/>
                    <a:stretch>
                      <a:fillRect/>
                    </a:stretch>
                  </pic:blipFill>
                  <pic:spPr>
                    <a:xfrm>
                      <a:off x="0" y="0"/>
                      <a:ext cx="3922203" cy="3418750"/>
                    </a:xfrm>
                    <a:prstGeom prst="rect">
                      <a:avLst/>
                    </a:prstGeom>
                  </pic:spPr>
                </pic:pic>
              </a:graphicData>
            </a:graphic>
          </wp:inline>
        </w:drawing>
      </w:r>
    </w:p>
    <w:p w14:paraId="2734B7FA" w14:textId="0798494E" w:rsidR="00195587" w:rsidRPr="005078A0" w:rsidRDefault="005078A0" w:rsidP="004B3B82">
      <w:pPr>
        <w:pStyle w:val="figurecaption"/>
        <w:jc w:val="start"/>
        <w:rPr>
          <w:lang w:val="en-GB"/>
        </w:rPr>
      </w:pPr>
      <w:r w:rsidRPr="005078A0">
        <w:rPr>
          <w:lang w:val="en-GB"/>
        </w:rPr>
        <w:t>Sources and Flows of Data in an AI computing system to be moderated by ethical functions</w:t>
      </w:r>
    </w:p>
    <w:p w14:paraId="5BD4E59E" w14:textId="77777777" w:rsidR="00970B80" w:rsidRDefault="00CD29BB" w:rsidP="005078A0">
      <w:pPr>
        <w:rPr>
          <w:lang w:val="en-GB"/>
        </w:rPr>
      </w:pPr>
      <w:r w:rsidRPr="00CD29BB">
        <w:rPr>
          <w:lang w:val="en-GB"/>
        </w:rPr>
        <w:t>A prior study by Shneiderman</w:t>
      </w:r>
      <w:r w:rsidR="001F3980">
        <w:rPr>
          <w:lang w:val="en-GB"/>
        </w:rPr>
        <w:t xml:space="preserve"> </w:t>
      </w:r>
      <w:r w:rsidRPr="00CD29BB">
        <w:rPr>
          <w:lang w:val="en-GB"/>
        </w:rPr>
        <w:t xml:space="preserve">has considered including moderating support functions for ethical oversight of software design practices and associated human activities. Recommendations have been offered for Human Centred AI (HCAI) systems [37]. </w:t>
      </w:r>
      <w:r w:rsidR="000003EA">
        <w:rPr>
          <w:lang w:val="en-GB"/>
        </w:rPr>
        <w:t>Of the</w:t>
      </w:r>
      <w:r w:rsidRPr="00CD29BB">
        <w:rPr>
          <w:lang w:val="en-GB"/>
        </w:rPr>
        <w:t xml:space="preserve"> recommendations </w:t>
      </w:r>
      <w:r w:rsidR="000003EA" w:rsidRPr="00CD29BB">
        <w:rPr>
          <w:lang w:val="en-GB"/>
        </w:rPr>
        <w:t>[38]</w:t>
      </w:r>
      <w:r w:rsidR="000003EA">
        <w:rPr>
          <w:lang w:val="en-GB"/>
        </w:rPr>
        <w:t xml:space="preserve"> the focus on how to ‘</w:t>
      </w:r>
      <w:r w:rsidR="003E1046">
        <w:rPr>
          <w:lang w:val="en-GB"/>
        </w:rPr>
        <w:t>a</w:t>
      </w:r>
      <w:r w:rsidR="005078A0" w:rsidRPr="005078A0">
        <w:rPr>
          <w:lang w:val="en-GB"/>
        </w:rPr>
        <w:t>dapt proven software engineering team practices</w:t>
      </w:r>
      <w:r w:rsidR="000003EA">
        <w:rPr>
          <w:lang w:val="en-GB"/>
        </w:rPr>
        <w:t xml:space="preserve">’ is of concern in this discussion [39]. </w:t>
      </w:r>
      <w:r w:rsidR="001F3980" w:rsidRPr="001F3980">
        <w:rPr>
          <w:lang w:val="en-GB"/>
        </w:rPr>
        <w:t xml:space="preserve">Focusing on employee experience platforms, the first subset of the fifteen recommendations needs to be addressed, which relates to the technology architecture for reliable systems based on sound software engineering practices for a team </w:t>
      </w:r>
      <w:r w:rsidR="001F3980">
        <w:rPr>
          <w:lang w:val="en-GB"/>
        </w:rPr>
        <w:t>[38]</w:t>
      </w:r>
      <w:r w:rsidR="001F3980" w:rsidRPr="001F3980">
        <w:rPr>
          <w:lang w:val="en-GB"/>
        </w:rPr>
        <w:t xml:space="preserve">. </w:t>
      </w:r>
    </w:p>
    <w:p w14:paraId="081ED0FF" w14:textId="77777777" w:rsidR="00970B80" w:rsidRDefault="00970B80" w:rsidP="005078A0">
      <w:pPr>
        <w:rPr>
          <w:lang w:val="en-GB"/>
        </w:rPr>
      </w:pPr>
    </w:p>
    <w:p w14:paraId="5B3E5A02" w14:textId="77777777" w:rsidR="00970B80" w:rsidRDefault="00970B80" w:rsidP="005078A0">
      <w:pPr>
        <w:rPr>
          <w:lang w:val="en-GB"/>
        </w:rPr>
      </w:pPr>
    </w:p>
    <w:p w14:paraId="6DA645FD" w14:textId="020FDECA" w:rsidR="000003EA" w:rsidRPr="005078A0" w:rsidRDefault="001F3980" w:rsidP="00970B80">
      <w:pPr>
        <w:rPr>
          <w:lang w:val="en-GB"/>
        </w:rPr>
      </w:pPr>
      <w:r w:rsidRPr="001F3980">
        <w:rPr>
          <w:lang w:val="en-GB"/>
        </w:rPr>
        <w:lastRenderedPageBreak/>
        <w:t>This includes recommendations for</w:t>
      </w:r>
    </w:p>
    <w:p w14:paraId="3A3002E8" w14:textId="24389CEA" w:rsidR="005078A0" w:rsidRPr="00970B80" w:rsidRDefault="005078A0" w:rsidP="00970B80">
      <w:pPr>
        <w:pStyle w:val="ListParagraph"/>
        <w:numPr>
          <w:ilvl w:val="0"/>
          <w:numId w:val="47"/>
        </w:numPr>
        <w:rPr>
          <w:lang w:val="en-GB"/>
        </w:rPr>
      </w:pPr>
      <w:r w:rsidRPr="00970B80">
        <w:rPr>
          <w:lang w:val="en-GB"/>
        </w:rPr>
        <w:t xml:space="preserve">Audit trails and analysis tools </w:t>
      </w:r>
    </w:p>
    <w:p w14:paraId="5EEC5280" w14:textId="7F78A9CC" w:rsidR="005078A0" w:rsidRPr="00970B80" w:rsidRDefault="005078A0" w:rsidP="00970B80">
      <w:pPr>
        <w:pStyle w:val="ListParagraph"/>
        <w:numPr>
          <w:ilvl w:val="0"/>
          <w:numId w:val="47"/>
        </w:numPr>
        <w:rPr>
          <w:lang w:val="en-GB"/>
        </w:rPr>
      </w:pPr>
      <w:r w:rsidRPr="00970B80">
        <w:rPr>
          <w:lang w:val="en-GB"/>
        </w:rPr>
        <w:t xml:space="preserve">Software Engineering Workflows </w:t>
      </w:r>
    </w:p>
    <w:p w14:paraId="2B25D8A2" w14:textId="5F18E49A" w:rsidR="005078A0" w:rsidRPr="00970B80" w:rsidRDefault="005078A0" w:rsidP="00970B80">
      <w:pPr>
        <w:pStyle w:val="ListParagraph"/>
        <w:numPr>
          <w:ilvl w:val="0"/>
          <w:numId w:val="47"/>
        </w:numPr>
        <w:rPr>
          <w:lang w:val="en-GB"/>
        </w:rPr>
      </w:pPr>
      <w:r w:rsidRPr="00970B80">
        <w:rPr>
          <w:lang w:val="en-GB"/>
        </w:rPr>
        <w:t xml:space="preserve">Verification and validation testing </w:t>
      </w:r>
    </w:p>
    <w:p w14:paraId="65F49A69" w14:textId="13410D9D" w:rsidR="005078A0" w:rsidRPr="00970B80" w:rsidRDefault="005078A0" w:rsidP="00970B80">
      <w:pPr>
        <w:pStyle w:val="ListParagraph"/>
        <w:numPr>
          <w:ilvl w:val="0"/>
          <w:numId w:val="47"/>
        </w:numPr>
        <w:rPr>
          <w:lang w:val="en-GB"/>
        </w:rPr>
      </w:pPr>
      <w:r w:rsidRPr="00970B80">
        <w:rPr>
          <w:lang w:val="en-GB"/>
        </w:rPr>
        <w:t xml:space="preserve">Bias testing to enhance fairness </w:t>
      </w:r>
    </w:p>
    <w:p w14:paraId="73D4ACFF" w14:textId="6FE550E9" w:rsidR="005078A0" w:rsidRPr="00970B80" w:rsidRDefault="005078A0" w:rsidP="00970B80">
      <w:pPr>
        <w:pStyle w:val="ListParagraph"/>
        <w:numPr>
          <w:ilvl w:val="0"/>
          <w:numId w:val="47"/>
        </w:numPr>
        <w:rPr>
          <w:lang w:val="en-GB"/>
        </w:rPr>
      </w:pPr>
      <w:r w:rsidRPr="00970B80">
        <w:rPr>
          <w:lang w:val="en-GB"/>
        </w:rPr>
        <w:t xml:space="preserve">Explainable user interfaces </w:t>
      </w:r>
    </w:p>
    <w:p w14:paraId="40FDA055" w14:textId="77777777" w:rsidR="005078A0" w:rsidRPr="005078A0" w:rsidRDefault="005078A0" w:rsidP="005078A0">
      <w:pPr>
        <w:rPr>
          <w:lang w:val="en-GB"/>
        </w:rPr>
      </w:pPr>
    </w:p>
    <w:p w14:paraId="658787B0" w14:textId="407A5997" w:rsidR="005078A0" w:rsidRDefault="00A875C2" w:rsidP="005078A0">
      <w:pPr>
        <w:rPr>
          <w:lang w:val="en-GB"/>
        </w:rPr>
      </w:pPr>
      <w:r w:rsidRPr="00A875C2">
        <w:rPr>
          <w:lang w:val="en-GB"/>
        </w:rPr>
        <w:t>Not having systems in place to address,</w:t>
      </w:r>
      <w:r>
        <w:rPr>
          <w:lang w:val="en-GB"/>
        </w:rPr>
        <w:t xml:space="preserve"> </w:t>
      </w:r>
      <w:r w:rsidRPr="00A875C2">
        <w:rPr>
          <w:lang w:val="en-GB"/>
        </w:rPr>
        <w:t xml:space="preserve">embody and enact these recommendations and any </w:t>
      </w:r>
      <w:r w:rsidRPr="004D5498">
        <w:rPr>
          <w:lang w:val="en-GB"/>
        </w:rPr>
        <w:t xml:space="preserve">lack of </w:t>
      </w:r>
      <w:r w:rsidR="00576318" w:rsidRPr="004D5498">
        <w:rPr>
          <w:lang w:val="en-GB"/>
        </w:rPr>
        <w:t xml:space="preserve">system-wide </w:t>
      </w:r>
      <w:r w:rsidRPr="004D5498">
        <w:rPr>
          <w:lang w:val="en-GB"/>
        </w:rPr>
        <w:t xml:space="preserve">consideration for </w:t>
      </w:r>
      <w:r w:rsidR="00576318" w:rsidRPr="004D5498">
        <w:rPr>
          <w:lang w:val="en-GB"/>
        </w:rPr>
        <w:t xml:space="preserve">associated </w:t>
      </w:r>
      <w:r w:rsidRPr="004D5498">
        <w:rPr>
          <w:lang w:val="en-GB"/>
        </w:rPr>
        <w:t>eth</w:t>
      </w:r>
      <w:r w:rsidRPr="00A875C2">
        <w:rPr>
          <w:lang w:val="en-GB"/>
        </w:rPr>
        <w:t>ical design needs leaves individuals and target groups using employee experience platforms open to vulnerabilities. It can cause potentially harmful outcomes to marginalized target groups. Categories and the descriptions of potential harms in absence of ethical considerations are considered by the Alan Turing Institute’s 2019 report on Understanding Artificial Intelligence Ethics and Safety [40, pp. 4-5]. These include</w:t>
      </w:r>
    </w:p>
    <w:p w14:paraId="5D306BC4" w14:textId="77777777" w:rsidR="00A875C2" w:rsidRPr="005078A0" w:rsidRDefault="00A875C2" w:rsidP="005078A0">
      <w:pPr>
        <w:rPr>
          <w:lang w:val="en-GB"/>
        </w:rPr>
      </w:pPr>
    </w:p>
    <w:p w14:paraId="1B6D4FB8" w14:textId="201A22CB" w:rsidR="005078A0" w:rsidRPr="0038028E" w:rsidRDefault="005078A0" w:rsidP="0038028E">
      <w:pPr>
        <w:pStyle w:val="ListParagraph"/>
        <w:numPr>
          <w:ilvl w:val="0"/>
          <w:numId w:val="42"/>
        </w:numPr>
        <w:rPr>
          <w:i/>
          <w:iCs/>
          <w:lang w:val="en-GB"/>
        </w:rPr>
      </w:pPr>
      <w:r w:rsidRPr="0038028E">
        <w:rPr>
          <w:i/>
          <w:iCs/>
          <w:lang w:val="en-GB"/>
        </w:rPr>
        <w:t>Bias and Discrimination</w:t>
      </w:r>
    </w:p>
    <w:p w14:paraId="4B980515" w14:textId="77777777" w:rsidR="005078A0" w:rsidRPr="005078A0" w:rsidRDefault="005078A0" w:rsidP="0038028E">
      <w:pPr>
        <w:pStyle w:val="ListParagraph"/>
        <w:ind w:start="47.35pt" w:firstLine="0pt"/>
        <w:rPr>
          <w:lang w:val="en-GB"/>
        </w:rPr>
      </w:pPr>
      <w:r w:rsidRPr="005078A0">
        <w:rPr>
          <w:lang w:val="en-GB"/>
        </w:rPr>
        <w:t>Features, metrics, and analytics structures of AI systems are chosen by their designers. These factors can replicate or reinforce designers’ preconceptions and biases.</w:t>
      </w:r>
    </w:p>
    <w:p w14:paraId="2207DC29" w14:textId="67400725" w:rsidR="005078A0" w:rsidRPr="0038028E" w:rsidRDefault="005078A0" w:rsidP="005078A0">
      <w:pPr>
        <w:pStyle w:val="ListParagraph"/>
        <w:numPr>
          <w:ilvl w:val="0"/>
          <w:numId w:val="42"/>
        </w:numPr>
        <w:rPr>
          <w:i/>
          <w:iCs/>
          <w:lang w:val="en-GB"/>
        </w:rPr>
      </w:pPr>
      <w:r w:rsidRPr="0038028E">
        <w:rPr>
          <w:i/>
          <w:iCs/>
          <w:lang w:val="en-GB"/>
        </w:rPr>
        <w:t>Denial of Individual Autonomy, Recourse, and Rights</w:t>
      </w:r>
    </w:p>
    <w:p w14:paraId="2295C918" w14:textId="77777777" w:rsidR="005078A0" w:rsidRPr="005078A0" w:rsidRDefault="005078A0" w:rsidP="0038028E">
      <w:pPr>
        <w:pStyle w:val="ListParagraph"/>
        <w:ind w:start="47.35pt" w:firstLine="0pt"/>
        <w:rPr>
          <w:lang w:val="en-GB"/>
        </w:rPr>
      </w:pPr>
      <w:r w:rsidRPr="005078A0">
        <w:rPr>
          <w:lang w:val="en-GB"/>
        </w:rPr>
        <w:t xml:space="preserve">It may not be possible to hold AI systems accountable for decisions that impact individuals. </w:t>
      </w:r>
    </w:p>
    <w:p w14:paraId="67505A09" w14:textId="3F1D1ED3" w:rsidR="005078A0" w:rsidRPr="0038028E" w:rsidRDefault="005078A0" w:rsidP="005078A0">
      <w:pPr>
        <w:pStyle w:val="ListParagraph"/>
        <w:numPr>
          <w:ilvl w:val="0"/>
          <w:numId w:val="42"/>
        </w:numPr>
        <w:rPr>
          <w:i/>
          <w:iCs/>
          <w:lang w:val="en-GB"/>
        </w:rPr>
      </w:pPr>
      <w:r w:rsidRPr="0038028E">
        <w:rPr>
          <w:i/>
          <w:iCs/>
          <w:lang w:val="en-GB"/>
        </w:rPr>
        <w:t>Non-transparent, Unexplainable, or Unjustifiable Outcomes</w:t>
      </w:r>
    </w:p>
    <w:p w14:paraId="109AED94" w14:textId="77777777" w:rsidR="005078A0" w:rsidRPr="005078A0" w:rsidRDefault="005078A0" w:rsidP="0038028E">
      <w:pPr>
        <w:pStyle w:val="ListParagraph"/>
        <w:ind w:start="47.35pt" w:firstLine="0pt"/>
        <w:rPr>
          <w:lang w:val="en-GB"/>
        </w:rPr>
      </w:pPr>
      <w:r w:rsidRPr="005078A0">
        <w:rPr>
          <w:lang w:val="en-GB"/>
        </w:rPr>
        <w:t xml:space="preserve">Complex AI systems can produce outcomes that are non-transparent, unexplainable or appear to be unjustifiable to users regarding how the decisions were reached. </w:t>
      </w:r>
    </w:p>
    <w:p w14:paraId="2299063B" w14:textId="00D53393" w:rsidR="005078A0" w:rsidRPr="0038028E" w:rsidRDefault="005078A0" w:rsidP="005078A0">
      <w:pPr>
        <w:pStyle w:val="ListParagraph"/>
        <w:numPr>
          <w:ilvl w:val="0"/>
          <w:numId w:val="42"/>
        </w:numPr>
        <w:rPr>
          <w:i/>
          <w:iCs/>
          <w:lang w:val="en-GB"/>
        </w:rPr>
      </w:pPr>
      <w:r w:rsidRPr="0038028E">
        <w:rPr>
          <w:i/>
          <w:iCs/>
          <w:lang w:val="en-GB"/>
        </w:rPr>
        <w:t xml:space="preserve">Invasions of Privacy </w:t>
      </w:r>
    </w:p>
    <w:p w14:paraId="6390D980" w14:textId="77777777" w:rsidR="005078A0" w:rsidRPr="005078A0" w:rsidRDefault="005078A0" w:rsidP="0038028E">
      <w:pPr>
        <w:pStyle w:val="ListParagraph"/>
        <w:ind w:start="47.35pt" w:firstLine="0pt"/>
        <w:rPr>
          <w:lang w:val="en-GB"/>
        </w:rPr>
      </w:pPr>
      <w:r w:rsidRPr="005078A0">
        <w:rPr>
          <w:lang w:val="en-GB"/>
        </w:rPr>
        <w:t>AI systems involve the utilization of personal data. This data can be potentially captured and stored and revealed without consent.</w:t>
      </w:r>
    </w:p>
    <w:p w14:paraId="46F4FC0F" w14:textId="37A83B1B" w:rsidR="005078A0" w:rsidRPr="0038028E" w:rsidRDefault="005078A0" w:rsidP="005078A0">
      <w:pPr>
        <w:pStyle w:val="ListParagraph"/>
        <w:numPr>
          <w:ilvl w:val="0"/>
          <w:numId w:val="42"/>
        </w:numPr>
        <w:rPr>
          <w:i/>
          <w:iCs/>
          <w:lang w:val="en-GB"/>
        </w:rPr>
      </w:pPr>
      <w:r w:rsidRPr="0038028E">
        <w:rPr>
          <w:i/>
          <w:iCs/>
          <w:lang w:val="en-GB"/>
        </w:rPr>
        <w:t xml:space="preserve">Isolation and Disintegration of Social Connection </w:t>
      </w:r>
    </w:p>
    <w:p w14:paraId="3F76AF41" w14:textId="77777777" w:rsidR="005078A0" w:rsidRPr="005078A0" w:rsidRDefault="005078A0" w:rsidP="0038028E">
      <w:pPr>
        <w:pStyle w:val="ListParagraph"/>
        <w:ind w:start="47.35pt" w:firstLine="0pt"/>
        <w:rPr>
          <w:lang w:val="en-GB"/>
        </w:rPr>
      </w:pPr>
      <w:r w:rsidRPr="005078A0">
        <w:rPr>
          <w:lang w:val="en-GB"/>
        </w:rPr>
        <w:t xml:space="preserve">Algorithms can reinforce and lock-in patterns of social views, relationships, world views, limiting views that are different. </w:t>
      </w:r>
    </w:p>
    <w:p w14:paraId="28C92106" w14:textId="77777777" w:rsidR="0038028E" w:rsidRPr="0038028E" w:rsidRDefault="005078A0" w:rsidP="0038028E">
      <w:pPr>
        <w:pStyle w:val="ListParagraph"/>
        <w:numPr>
          <w:ilvl w:val="0"/>
          <w:numId w:val="42"/>
        </w:numPr>
        <w:rPr>
          <w:i/>
          <w:iCs/>
          <w:lang w:val="en-GB"/>
        </w:rPr>
      </w:pPr>
      <w:r w:rsidRPr="0038028E">
        <w:rPr>
          <w:i/>
          <w:iCs/>
          <w:lang w:val="en-GB"/>
        </w:rPr>
        <w:t>Unreliable, Unsafe or Poor-Quality Outcomes</w:t>
      </w:r>
    </w:p>
    <w:p w14:paraId="2F43F104" w14:textId="296E9A88" w:rsidR="005078A0" w:rsidRDefault="005078A0" w:rsidP="0038028E">
      <w:pPr>
        <w:pStyle w:val="ListParagraph"/>
        <w:ind w:start="47.35pt" w:firstLine="0pt"/>
        <w:rPr>
          <w:lang w:val="en-GB"/>
        </w:rPr>
      </w:pPr>
      <w:r w:rsidRPr="0038028E">
        <w:rPr>
          <w:lang w:val="en-GB"/>
        </w:rPr>
        <w:t xml:space="preserve">Human error in data management, systems design and data deployment can lead to AI systems that produce unreliable, unsafe, or poor-quality outcomes that individuals, </w:t>
      </w:r>
      <w:r w:rsidR="00FE3BC3" w:rsidRPr="0038028E">
        <w:rPr>
          <w:lang w:val="en-GB"/>
        </w:rPr>
        <w:t>organizations,</w:t>
      </w:r>
      <w:r w:rsidRPr="0038028E">
        <w:rPr>
          <w:lang w:val="en-GB"/>
        </w:rPr>
        <w:t xml:space="preserve"> or societies may </w:t>
      </w:r>
      <w:r w:rsidR="0038028E" w:rsidRPr="0038028E">
        <w:rPr>
          <w:lang w:val="en-GB"/>
        </w:rPr>
        <w:t>pre-emptively</w:t>
      </w:r>
      <w:r w:rsidRPr="0038028E">
        <w:rPr>
          <w:lang w:val="en-GB"/>
        </w:rPr>
        <w:t xml:space="preserve"> trust. This can result in damage to wellbeing and welfare. </w:t>
      </w:r>
    </w:p>
    <w:p w14:paraId="3E76B2A2" w14:textId="77777777" w:rsidR="0038028E" w:rsidRPr="005078A0" w:rsidRDefault="0038028E" w:rsidP="0038028E">
      <w:pPr>
        <w:pStyle w:val="ListParagraph"/>
        <w:ind w:start="47.35pt" w:firstLine="0pt"/>
        <w:rPr>
          <w:lang w:val="en-GB"/>
        </w:rPr>
      </w:pPr>
    </w:p>
    <w:p w14:paraId="7F021511" w14:textId="5782C583" w:rsidR="005078A0" w:rsidRPr="005078A0" w:rsidRDefault="005078A0" w:rsidP="0038028E">
      <w:pPr>
        <w:rPr>
          <w:lang w:val="en-GB"/>
        </w:rPr>
      </w:pPr>
      <w:r w:rsidRPr="005078A0">
        <w:rPr>
          <w:lang w:val="en-GB"/>
        </w:rPr>
        <w:t xml:space="preserve">The report also cites that the implementation of an ethical platform to embody ethical approaches to AI should comprise of a framework of </w:t>
      </w:r>
    </w:p>
    <w:p w14:paraId="0DEF2105" w14:textId="1C235616" w:rsidR="005078A0" w:rsidRPr="0038028E" w:rsidRDefault="005078A0" w:rsidP="0038028E">
      <w:pPr>
        <w:pStyle w:val="ListParagraph"/>
        <w:numPr>
          <w:ilvl w:val="0"/>
          <w:numId w:val="42"/>
        </w:numPr>
        <w:rPr>
          <w:lang w:val="en-GB"/>
        </w:rPr>
      </w:pPr>
      <w:r w:rsidRPr="0038028E">
        <w:rPr>
          <w:lang w:val="en-GB"/>
        </w:rPr>
        <w:t>ethical values</w:t>
      </w:r>
    </w:p>
    <w:p w14:paraId="29D26967" w14:textId="2C6BC392" w:rsidR="005078A0" w:rsidRPr="0038028E" w:rsidRDefault="005078A0" w:rsidP="0038028E">
      <w:pPr>
        <w:pStyle w:val="ListParagraph"/>
        <w:numPr>
          <w:ilvl w:val="0"/>
          <w:numId w:val="42"/>
        </w:numPr>
        <w:rPr>
          <w:lang w:val="en-GB"/>
        </w:rPr>
      </w:pPr>
      <w:r w:rsidRPr="0038028E">
        <w:rPr>
          <w:lang w:val="en-GB"/>
        </w:rPr>
        <w:t xml:space="preserve">actionable principles based on those values </w:t>
      </w:r>
    </w:p>
    <w:p w14:paraId="08224AD2" w14:textId="30CBC9DA" w:rsidR="005078A0" w:rsidRPr="0038028E" w:rsidRDefault="005078A0" w:rsidP="0038028E">
      <w:pPr>
        <w:pStyle w:val="ListParagraph"/>
        <w:numPr>
          <w:ilvl w:val="0"/>
          <w:numId w:val="42"/>
        </w:numPr>
        <w:rPr>
          <w:lang w:val="en-GB"/>
        </w:rPr>
      </w:pPr>
      <w:r w:rsidRPr="0038028E">
        <w:rPr>
          <w:lang w:val="en-GB"/>
        </w:rPr>
        <w:t>process based governance framework for operationalizing those actionable principles</w:t>
      </w:r>
      <w:r w:rsidR="008E348C">
        <w:rPr>
          <w:lang w:val="en-GB"/>
        </w:rPr>
        <w:t xml:space="preserve"> </w:t>
      </w:r>
      <w:r w:rsidRPr="008E348C">
        <w:rPr>
          <w:lang w:val="en-GB"/>
        </w:rPr>
        <w:t>[</w:t>
      </w:r>
      <w:r w:rsidR="002F35B3" w:rsidRPr="008E348C">
        <w:rPr>
          <w:lang w:val="en-GB"/>
        </w:rPr>
        <w:t>40</w:t>
      </w:r>
      <w:r w:rsidRPr="008E348C">
        <w:rPr>
          <w:lang w:val="en-GB"/>
        </w:rPr>
        <w:t>, p 9].</w:t>
      </w:r>
      <w:r w:rsidRPr="0038028E">
        <w:rPr>
          <w:lang w:val="en-GB"/>
        </w:rPr>
        <w:t xml:space="preserve"> </w:t>
      </w:r>
    </w:p>
    <w:p w14:paraId="269D08D2" w14:textId="77777777" w:rsidR="005078A0" w:rsidRPr="005078A0" w:rsidRDefault="005078A0" w:rsidP="005078A0">
      <w:pPr>
        <w:jc w:val="start"/>
        <w:rPr>
          <w:lang w:val="en-GB"/>
        </w:rPr>
      </w:pPr>
    </w:p>
    <w:p w14:paraId="4562C2FB" w14:textId="0B771ABB" w:rsidR="005078A0" w:rsidRPr="005078A0" w:rsidRDefault="004D5498" w:rsidP="0038028E">
      <w:pPr>
        <w:rPr>
          <w:lang w:val="en-GB"/>
        </w:rPr>
      </w:pPr>
      <w:r>
        <w:rPr>
          <w:lang w:val="en-GB"/>
        </w:rPr>
        <w:lastRenderedPageBreak/>
        <w:t>T</w:t>
      </w:r>
      <w:r w:rsidR="005078A0" w:rsidRPr="004D5498">
        <w:rPr>
          <w:lang w:val="en-GB"/>
        </w:rPr>
        <w:t>h</w:t>
      </w:r>
      <w:r>
        <w:rPr>
          <w:lang w:val="en-GB"/>
        </w:rPr>
        <w:t>e Turing report</w:t>
      </w:r>
      <w:r w:rsidR="005078A0" w:rsidRPr="004D5498">
        <w:rPr>
          <w:lang w:val="en-GB"/>
        </w:rPr>
        <w:t xml:space="preserve"> </w:t>
      </w:r>
      <w:r w:rsidR="004A21F2" w:rsidRPr="004D5498">
        <w:rPr>
          <w:lang w:val="en-GB"/>
        </w:rPr>
        <w:t xml:space="preserve">safety overview </w:t>
      </w:r>
      <w:r w:rsidR="005078A0" w:rsidRPr="004D5498">
        <w:rPr>
          <w:lang w:val="en-GB"/>
        </w:rPr>
        <w:t>though</w:t>
      </w:r>
      <w:r w:rsidR="005078A0" w:rsidRPr="005078A0">
        <w:rPr>
          <w:lang w:val="en-GB"/>
        </w:rPr>
        <w:t xml:space="preserve"> focuses on the ethical operational delivery of a project to develop AI technology or processes. The process of embodying ethics into the components of AI systems such as hardware and software </w:t>
      </w:r>
      <w:proofErr w:type="gramStart"/>
      <w:r w:rsidR="005078A0" w:rsidRPr="005078A0">
        <w:rPr>
          <w:lang w:val="en-GB"/>
        </w:rPr>
        <w:t>is</w:t>
      </w:r>
      <w:proofErr w:type="gramEnd"/>
      <w:r w:rsidR="005078A0" w:rsidRPr="005078A0">
        <w:rPr>
          <w:lang w:val="en-GB"/>
        </w:rPr>
        <w:t xml:space="preserve"> implied but not explored. The main operational process consists of a cycle of reflecting on the requirements, acting on them and then justifying those actions -reflect, act, justify. The justification is done after acting whereas this really should happen prior to action. Governance should not follow action, primarily it should be carried out in advance of it as a structural pathway for delivering proposed actions.</w:t>
      </w:r>
    </w:p>
    <w:p w14:paraId="0D68AF34" w14:textId="055358F2" w:rsidR="00612CBB" w:rsidRPr="004D5498" w:rsidRDefault="00612CBB" w:rsidP="0038028E">
      <w:pPr>
        <w:rPr>
          <w:lang w:val="en-GB"/>
        </w:rPr>
      </w:pPr>
      <w:r w:rsidRPr="00612CBB">
        <w:rPr>
          <w:lang w:val="en-GB"/>
        </w:rPr>
        <w:t xml:space="preserve">Governance should not just happen through human beings, project oversight and enacted policies; it needs to be encoded into hardware and software systems, in the underlying computing code and architecture, to offset flaws arising from a lack in human oversight. Just as a nuclear power plant has hardware and engineering safety monitors and </w:t>
      </w:r>
      <w:r w:rsidRPr="004D5498">
        <w:rPr>
          <w:lang w:val="en-GB"/>
        </w:rPr>
        <w:t>fail</w:t>
      </w:r>
      <w:r w:rsidR="004A21F2" w:rsidRPr="004D5498">
        <w:rPr>
          <w:lang w:val="en-GB"/>
        </w:rPr>
        <w:t>-</w:t>
      </w:r>
      <w:r w:rsidRPr="004D5498">
        <w:rPr>
          <w:lang w:val="en-GB"/>
        </w:rPr>
        <w:t>safes such as radioactivity monitors or automatic fire suppression, AI systems must include fundamental, elementary fail</w:t>
      </w:r>
      <w:r w:rsidR="004A21F2" w:rsidRPr="004D5498">
        <w:rPr>
          <w:lang w:val="en-GB"/>
        </w:rPr>
        <w:t>-</w:t>
      </w:r>
      <w:r w:rsidRPr="004D5498">
        <w:rPr>
          <w:lang w:val="en-GB"/>
        </w:rPr>
        <w:t>safes that operate without human intervention. These basic fail</w:t>
      </w:r>
      <w:r w:rsidR="004A21F2" w:rsidRPr="004D5498">
        <w:rPr>
          <w:lang w:val="en-GB"/>
        </w:rPr>
        <w:t>-</w:t>
      </w:r>
      <w:r w:rsidRPr="004D5498">
        <w:rPr>
          <w:lang w:val="en-GB"/>
        </w:rPr>
        <w:t xml:space="preserve">safes can then be refined for more complex forms of interventions for higher level, abstract </w:t>
      </w:r>
      <w:r w:rsidR="004D5498" w:rsidRPr="004D5498">
        <w:rPr>
          <w:lang w:val="en-GB"/>
        </w:rPr>
        <w:t>processes,</w:t>
      </w:r>
      <w:r w:rsidR="004A21F2" w:rsidRPr="004D5498">
        <w:rPr>
          <w:lang w:val="en-GB"/>
        </w:rPr>
        <w:t xml:space="preserve"> and more complex ethical challenge events</w:t>
      </w:r>
      <w:r w:rsidRPr="004D5498">
        <w:rPr>
          <w:lang w:val="en-GB"/>
        </w:rPr>
        <w:t>.</w:t>
      </w:r>
    </w:p>
    <w:p w14:paraId="4670A0B0" w14:textId="41234007" w:rsidR="00612CBB" w:rsidRDefault="00612CBB" w:rsidP="0038028E">
      <w:pPr>
        <w:rPr>
          <w:lang w:val="en-GB"/>
        </w:rPr>
      </w:pPr>
      <w:r w:rsidRPr="004D5498">
        <w:rPr>
          <w:lang w:val="en-GB"/>
        </w:rPr>
        <w:t>To scale AI</w:t>
      </w:r>
      <w:r w:rsidR="004A21F2" w:rsidRPr="004D5498">
        <w:rPr>
          <w:lang w:val="en-GB"/>
        </w:rPr>
        <w:t>,</w:t>
      </w:r>
      <w:r w:rsidRPr="004D5498">
        <w:rPr>
          <w:lang w:val="en-GB"/>
        </w:rPr>
        <w:t xml:space="preserve"> ethical fail</w:t>
      </w:r>
      <w:r w:rsidR="004A21F2" w:rsidRPr="004D5498">
        <w:rPr>
          <w:lang w:val="en-GB"/>
        </w:rPr>
        <w:t>-</w:t>
      </w:r>
      <w:r w:rsidRPr="004D5498">
        <w:rPr>
          <w:lang w:val="en-GB"/>
        </w:rPr>
        <w:t>safes</w:t>
      </w:r>
      <w:r w:rsidRPr="00612CBB">
        <w:rPr>
          <w:lang w:val="en-GB"/>
        </w:rPr>
        <w:t xml:space="preserve"> from low level hardware to high level software, alongside the code and data flow driving the </w:t>
      </w:r>
      <w:r w:rsidR="0025364A">
        <w:rPr>
          <w:lang w:val="en-GB"/>
        </w:rPr>
        <w:t>AI</w:t>
      </w:r>
      <w:r w:rsidRPr="00612CBB">
        <w:rPr>
          <w:lang w:val="en-GB"/>
        </w:rPr>
        <w:t xml:space="preserve"> functions, there must be a parallel governance code and technology set for </w:t>
      </w:r>
      <w:r w:rsidRPr="004D5498">
        <w:rPr>
          <w:lang w:val="en-GB"/>
        </w:rPr>
        <w:t xml:space="preserve">embodied </w:t>
      </w:r>
      <w:r w:rsidR="004A21F2" w:rsidRPr="004D5498">
        <w:rPr>
          <w:lang w:val="en-GB"/>
        </w:rPr>
        <w:t xml:space="preserve">and encoded </w:t>
      </w:r>
      <w:r w:rsidRPr="004D5498">
        <w:rPr>
          <w:lang w:val="en-GB"/>
        </w:rPr>
        <w:t>ethics</w:t>
      </w:r>
      <w:r w:rsidRPr="00612CBB">
        <w:rPr>
          <w:lang w:val="en-GB"/>
        </w:rPr>
        <w:t xml:space="preserve"> to oversee and moderate the AI, there needs to be a partner to the </w:t>
      </w:r>
      <w:r w:rsidR="0025364A">
        <w:rPr>
          <w:lang w:val="en-GB"/>
        </w:rPr>
        <w:t>AI</w:t>
      </w:r>
      <w:r w:rsidRPr="00612CBB">
        <w:rPr>
          <w:lang w:val="en-GB"/>
        </w:rPr>
        <w:t xml:space="preserve">, an </w:t>
      </w:r>
      <w:r w:rsidR="00736205">
        <w:rPr>
          <w:lang w:val="en-GB"/>
        </w:rPr>
        <w:t>e</w:t>
      </w:r>
      <w:r w:rsidRPr="00612CBB">
        <w:rPr>
          <w:lang w:val="en-GB"/>
        </w:rPr>
        <w:t xml:space="preserve">thics or </w:t>
      </w:r>
      <w:r w:rsidR="00736205">
        <w:rPr>
          <w:lang w:val="en-GB"/>
        </w:rPr>
        <w:t>‘</w:t>
      </w:r>
      <w:r w:rsidRPr="00612CBB">
        <w:rPr>
          <w:lang w:val="en-GB"/>
        </w:rPr>
        <w:t xml:space="preserve">Value Engine’. The three-part structure of the Turing Institute report, consisting of a values framework, actionable </w:t>
      </w:r>
      <w:r w:rsidR="004A21F2" w:rsidRPr="004D5498">
        <w:rPr>
          <w:lang w:val="en-GB"/>
        </w:rPr>
        <w:t>principles,</w:t>
      </w:r>
      <w:r w:rsidRPr="004D5498">
        <w:rPr>
          <w:lang w:val="en-GB"/>
        </w:rPr>
        <w:t xml:space="preserve"> and </w:t>
      </w:r>
      <w:r w:rsidR="000003EA" w:rsidRPr="004D5498">
        <w:rPr>
          <w:lang w:val="en-GB"/>
        </w:rPr>
        <w:t>process-based</w:t>
      </w:r>
      <w:r w:rsidRPr="004D5498">
        <w:rPr>
          <w:lang w:val="en-GB"/>
        </w:rPr>
        <w:t xml:space="preserve"> governance, needs to be made more atomic in its application, down to the scale of generation, </w:t>
      </w:r>
      <w:r w:rsidR="004A21F2" w:rsidRPr="004D5498">
        <w:rPr>
          <w:lang w:val="en-GB"/>
        </w:rPr>
        <w:t>modification,</w:t>
      </w:r>
      <w:r w:rsidRPr="004D5498">
        <w:rPr>
          <w:lang w:val="en-GB"/>
        </w:rPr>
        <w:t xml:space="preserve"> and management of raw data as well as how that data progresses through a pipeline of AI software algorithm libraries, compute</w:t>
      </w:r>
      <w:r w:rsidRPr="00612CBB">
        <w:rPr>
          <w:lang w:val="en-GB"/>
        </w:rPr>
        <w:t xml:space="preserve">r hardware architecture as well as the local and wider internetworks. Ethics must be applied not just to the humans that use AI but also to the landscape and ecosystems of technologies that run AI and that AI spans its </w:t>
      </w:r>
      <w:r w:rsidRPr="004D5498">
        <w:rPr>
          <w:lang w:val="en-GB"/>
        </w:rPr>
        <w:t>operations</w:t>
      </w:r>
      <w:r w:rsidR="004A21F2" w:rsidRPr="004D5498">
        <w:rPr>
          <w:lang w:val="en-GB"/>
        </w:rPr>
        <w:t xml:space="preserve"> across</w:t>
      </w:r>
      <w:r w:rsidRPr="004D5498">
        <w:rPr>
          <w:lang w:val="en-GB"/>
        </w:rPr>
        <w:t>.</w:t>
      </w:r>
    </w:p>
    <w:p w14:paraId="7489658B" w14:textId="6BE59C00" w:rsidR="00612CBB" w:rsidRPr="00612CBB" w:rsidRDefault="00612CBB" w:rsidP="00163FCB">
      <w:pPr>
        <w:rPr>
          <w:lang w:val="en-GB"/>
        </w:rPr>
      </w:pPr>
      <w:r w:rsidRPr="00612CBB">
        <w:rPr>
          <w:lang w:val="en-GB"/>
        </w:rPr>
        <w:t xml:space="preserve">Creating a Value Engine that oversees the </w:t>
      </w:r>
      <w:r w:rsidR="0025364A">
        <w:rPr>
          <w:lang w:val="en-GB"/>
        </w:rPr>
        <w:t>AI</w:t>
      </w:r>
      <w:r w:rsidRPr="00612CBB">
        <w:rPr>
          <w:lang w:val="en-GB"/>
        </w:rPr>
        <w:t xml:space="preserve"> as well as moderate it to optimise for an employee experience platform requires a holistic systems design approach where the technologies that interface with AI, act on its periphery or in its contextual environment as well as comprise its core functions must be included in applying ethical guidelines. A Value Engine will </w:t>
      </w:r>
      <w:r w:rsidRPr="006D5502">
        <w:rPr>
          <w:lang w:val="en-GB"/>
        </w:rPr>
        <w:t xml:space="preserve">operate much like </w:t>
      </w:r>
      <w:r w:rsidR="004A21F2" w:rsidRPr="006D5502">
        <w:rPr>
          <w:lang w:val="en-GB"/>
        </w:rPr>
        <w:t xml:space="preserve">how </w:t>
      </w:r>
      <w:r w:rsidRPr="006D5502">
        <w:rPr>
          <w:lang w:val="en-GB"/>
        </w:rPr>
        <w:t xml:space="preserve">an anti-virus software can span its monitoring from Hardware through Operating System to Software and file </w:t>
      </w:r>
      <w:r w:rsidR="004A21F2" w:rsidRPr="006D5502">
        <w:rPr>
          <w:lang w:val="en-GB"/>
        </w:rPr>
        <w:t xml:space="preserve">level </w:t>
      </w:r>
      <w:r w:rsidRPr="006D5502">
        <w:rPr>
          <w:lang w:val="en-GB"/>
        </w:rPr>
        <w:t>operations, preventing harmful events throu</w:t>
      </w:r>
      <w:r w:rsidRPr="00612CBB">
        <w:rPr>
          <w:lang w:val="en-GB"/>
        </w:rPr>
        <w:t xml:space="preserve">gh warnings as well as restricted permissions, in this case relating to prospective emergent threats to ethical operation. However, the engine must also facilitate and inform users much like a spell-check or grammar monitor, highlighting incorrect application of rules as well as provide useful alternative options that might prove to be more understandable, </w:t>
      </w:r>
      <w:r w:rsidR="004A21F2" w:rsidRPr="00E55688">
        <w:rPr>
          <w:lang w:val="en-GB"/>
        </w:rPr>
        <w:t>communicable,</w:t>
      </w:r>
      <w:r w:rsidRPr="00612CBB">
        <w:rPr>
          <w:lang w:val="en-GB"/>
        </w:rPr>
        <w:t xml:space="preserve"> and aligned to regulations.</w:t>
      </w:r>
    </w:p>
    <w:p w14:paraId="560981CD" w14:textId="270D127F" w:rsidR="00612CBB" w:rsidRPr="00612CBB" w:rsidRDefault="00612CBB" w:rsidP="00163FCB">
      <w:pPr>
        <w:pStyle w:val="heading2"/>
        <w:rPr>
          <w:lang w:val="en-GB"/>
        </w:rPr>
      </w:pPr>
      <w:r w:rsidRPr="00612CBB">
        <w:rPr>
          <w:lang w:val="en-GB"/>
        </w:rPr>
        <w:t>Applying Ethical Design Principles through a Value Engine</w:t>
      </w:r>
    </w:p>
    <w:p w14:paraId="45C57C80" w14:textId="77777777" w:rsidR="00612CBB" w:rsidRPr="00612CBB" w:rsidRDefault="00612CBB" w:rsidP="00612CBB">
      <w:pPr>
        <w:rPr>
          <w:lang w:val="en-GB"/>
        </w:rPr>
      </w:pPr>
    </w:p>
    <w:p w14:paraId="35660BDA" w14:textId="32C043EE" w:rsidR="00612CBB" w:rsidRPr="00612CBB" w:rsidRDefault="00612CBB" w:rsidP="0044223A">
      <w:pPr>
        <w:rPr>
          <w:lang w:val="en-GB"/>
        </w:rPr>
      </w:pPr>
      <w:r w:rsidRPr="00612CBB">
        <w:rPr>
          <w:lang w:val="en-GB"/>
        </w:rPr>
        <w:t xml:space="preserve">An AI design and deployment framework should apply a value engine that can </w:t>
      </w:r>
      <w:r w:rsidRPr="00E55688">
        <w:rPr>
          <w:lang w:val="en-GB"/>
        </w:rPr>
        <w:t xml:space="preserve">facilitate </w:t>
      </w:r>
      <w:r w:rsidR="004A21F2" w:rsidRPr="00E55688">
        <w:rPr>
          <w:lang w:val="en-GB"/>
        </w:rPr>
        <w:t xml:space="preserve">a </w:t>
      </w:r>
      <w:r w:rsidRPr="00E55688">
        <w:rPr>
          <w:lang w:val="en-GB"/>
        </w:rPr>
        <w:t>systems</w:t>
      </w:r>
      <w:r w:rsidRPr="00612CBB">
        <w:rPr>
          <w:lang w:val="en-GB"/>
        </w:rPr>
        <w:t xml:space="preserve"> design thinking that has checks and balances as part of the workflow</w:t>
      </w:r>
      <w:r w:rsidR="00E55688">
        <w:rPr>
          <w:lang w:val="en-GB"/>
        </w:rPr>
        <w:t>.</w:t>
      </w:r>
      <w:r w:rsidRPr="00612CBB">
        <w:rPr>
          <w:lang w:val="en-GB"/>
        </w:rPr>
        <w:t xml:space="preserve"> </w:t>
      </w:r>
      <w:r w:rsidR="00E55688">
        <w:rPr>
          <w:lang w:val="en-GB"/>
        </w:rPr>
        <w:lastRenderedPageBreak/>
        <w:t>This workflow</w:t>
      </w:r>
      <w:r w:rsidRPr="00612CBB">
        <w:rPr>
          <w:lang w:val="en-GB"/>
        </w:rPr>
        <w:t xml:space="preserve"> </w:t>
      </w:r>
      <w:r w:rsidR="00E55688">
        <w:rPr>
          <w:lang w:val="en-GB"/>
        </w:rPr>
        <w:t xml:space="preserve">must </w:t>
      </w:r>
      <w:r w:rsidRPr="00612CBB">
        <w:rPr>
          <w:lang w:val="en-GB"/>
        </w:rPr>
        <w:t>apply ethical design principles at every stage of the design process, at every handling point of data</w:t>
      </w:r>
      <w:r w:rsidR="00E55688">
        <w:rPr>
          <w:lang w:val="en-GB"/>
        </w:rPr>
        <w:t>. F</w:t>
      </w:r>
      <w:r w:rsidRPr="00612CBB">
        <w:rPr>
          <w:lang w:val="en-GB"/>
        </w:rPr>
        <w:t xml:space="preserve">or </w:t>
      </w:r>
      <w:r w:rsidR="00FE3BC3" w:rsidRPr="00612CBB">
        <w:rPr>
          <w:lang w:val="en-GB"/>
        </w:rPr>
        <w:t>example,</w:t>
      </w:r>
      <w:r w:rsidRPr="00612CBB">
        <w:rPr>
          <w:lang w:val="en-GB"/>
        </w:rPr>
        <w:t xml:space="preserve"> </w:t>
      </w:r>
      <w:r w:rsidR="00E55688">
        <w:rPr>
          <w:lang w:val="en-GB"/>
        </w:rPr>
        <w:t xml:space="preserve">it must be applied </w:t>
      </w:r>
      <w:r w:rsidRPr="00612CBB">
        <w:rPr>
          <w:lang w:val="en-GB"/>
        </w:rPr>
        <w:t xml:space="preserve">in the classic domains of computer and IT architectures such as systems where data is </w:t>
      </w:r>
      <w:r w:rsidR="00E55688">
        <w:rPr>
          <w:lang w:val="en-GB"/>
        </w:rPr>
        <w:t>i</w:t>
      </w:r>
      <w:r w:rsidRPr="00612CBB">
        <w:rPr>
          <w:lang w:val="en-GB"/>
        </w:rPr>
        <w:t xml:space="preserve">nput, </w:t>
      </w:r>
      <w:r w:rsidR="00E55688">
        <w:rPr>
          <w:lang w:val="en-GB"/>
        </w:rPr>
        <w:t>o</w:t>
      </w:r>
      <w:r w:rsidRPr="00612CBB">
        <w:rPr>
          <w:lang w:val="en-GB"/>
        </w:rPr>
        <w:t xml:space="preserve">utput, kept in long term </w:t>
      </w:r>
      <w:r w:rsidR="00E55688">
        <w:rPr>
          <w:lang w:val="en-GB"/>
        </w:rPr>
        <w:t>s</w:t>
      </w:r>
      <w:r w:rsidRPr="00612CBB">
        <w:rPr>
          <w:lang w:val="en-GB"/>
        </w:rPr>
        <w:t xml:space="preserve">torage, </w:t>
      </w:r>
      <w:r w:rsidR="00E55688">
        <w:rPr>
          <w:lang w:val="en-GB"/>
        </w:rPr>
        <w:t>s</w:t>
      </w:r>
      <w:r w:rsidRPr="00612CBB">
        <w:rPr>
          <w:lang w:val="en-GB"/>
        </w:rPr>
        <w:t xml:space="preserve">hort term memory as well as in system cores where </w:t>
      </w:r>
      <w:r w:rsidR="00E55688">
        <w:rPr>
          <w:lang w:val="en-GB"/>
        </w:rPr>
        <w:t>p</w:t>
      </w:r>
      <w:r w:rsidRPr="00612CBB">
        <w:rPr>
          <w:lang w:val="en-GB"/>
        </w:rPr>
        <w:t xml:space="preserve">rocessing is done. </w:t>
      </w:r>
      <w:r w:rsidRPr="00E55688">
        <w:rPr>
          <w:lang w:val="en-GB"/>
        </w:rPr>
        <w:t xml:space="preserve">Ethical </w:t>
      </w:r>
      <w:r w:rsidR="00E55688">
        <w:rPr>
          <w:lang w:val="en-GB"/>
        </w:rPr>
        <w:t>v</w:t>
      </w:r>
      <w:r w:rsidRPr="00E55688">
        <w:rPr>
          <w:lang w:val="en-GB"/>
        </w:rPr>
        <w:t xml:space="preserve">alues </w:t>
      </w:r>
      <w:r w:rsidR="004A21F2" w:rsidRPr="00E55688">
        <w:rPr>
          <w:lang w:val="en-GB"/>
        </w:rPr>
        <w:t>must</w:t>
      </w:r>
      <w:r w:rsidR="00E55688" w:rsidRPr="00E55688">
        <w:rPr>
          <w:lang w:val="en-GB"/>
        </w:rPr>
        <w:t xml:space="preserve"> </w:t>
      </w:r>
      <w:r w:rsidRPr="00E55688">
        <w:rPr>
          <w:lang w:val="en-GB"/>
        </w:rPr>
        <w:t>Support, Underwrite, and Motivate</w:t>
      </w:r>
      <w:r w:rsidR="00E55688" w:rsidRPr="00E55688">
        <w:rPr>
          <w:lang w:val="en-GB"/>
        </w:rPr>
        <w:t xml:space="preserve"> </w:t>
      </w:r>
      <w:r w:rsidR="001E0138" w:rsidRPr="00E55688">
        <w:rPr>
          <w:lang w:val="en-GB"/>
        </w:rPr>
        <w:t>(SUM)</w:t>
      </w:r>
      <w:r w:rsidRPr="00E55688">
        <w:rPr>
          <w:lang w:val="en-GB"/>
        </w:rPr>
        <w:t xml:space="preserve"> and actionable principles </w:t>
      </w:r>
      <w:r w:rsidR="001E0138" w:rsidRPr="00E55688">
        <w:rPr>
          <w:lang w:val="en-GB"/>
        </w:rPr>
        <w:t xml:space="preserve">must </w:t>
      </w:r>
      <w:r w:rsidRPr="00E55688">
        <w:rPr>
          <w:lang w:val="en-GB"/>
        </w:rPr>
        <w:t>have behaviours</w:t>
      </w:r>
      <w:r w:rsidR="001E0138" w:rsidRPr="00E55688">
        <w:rPr>
          <w:lang w:val="en-GB"/>
        </w:rPr>
        <w:t xml:space="preserve"> of</w:t>
      </w:r>
      <w:r w:rsidRPr="00E55688">
        <w:rPr>
          <w:lang w:val="en-GB"/>
        </w:rPr>
        <w:t xml:space="preserve"> Fairness, Accountability, Sustainability, and Transparency</w:t>
      </w:r>
      <w:r w:rsidR="00E55688">
        <w:rPr>
          <w:lang w:val="en-GB"/>
        </w:rPr>
        <w:t xml:space="preserve"> </w:t>
      </w:r>
      <w:r w:rsidR="001E0138" w:rsidRPr="00E55688">
        <w:rPr>
          <w:lang w:val="en-GB"/>
        </w:rPr>
        <w:t>(FAST)</w:t>
      </w:r>
      <w:r w:rsidRPr="00E55688">
        <w:rPr>
          <w:lang w:val="en-GB"/>
        </w:rPr>
        <w:t xml:space="preserve"> </w:t>
      </w:r>
      <w:r w:rsidR="00C9348C" w:rsidRPr="00E55688">
        <w:rPr>
          <w:lang w:val="en-GB"/>
        </w:rPr>
        <w:t xml:space="preserve">[40] </w:t>
      </w:r>
      <w:r w:rsidRPr="00E55688">
        <w:rPr>
          <w:lang w:val="en-GB"/>
        </w:rPr>
        <w:t>applied not just at high</w:t>
      </w:r>
      <w:r w:rsidRPr="00612CBB">
        <w:rPr>
          <w:lang w:val="en-GB"/>
        </w:rPr>
        <w:t xml:space="preserve"> level human operations but also to low level scales of AI systems -to their hardware and software.</w:t>
      </w:r>
      <w:r w:rsidR="0044223A">
        <w:rPr>
          <w:lang w:val="en-GB"/>
        </w:rPr>
        <w:t xml:space="preserve"> </w:t>
      </w:r>
      <w:r w:rsidRPr="00612CBB">
        <w:rPr>
          <w:lang w:val="en-GB"/>
        </w:rPr>
        <w:t xml:space="preserve">The Turing report offers a key concept, </w:t>
      </w:r>
      <w:r w:rsidR="00B45929">
        <w:rPr>
          <w:lang w:val="en-GB"/>
        </w:rPr>
        <w:t>‘</w:t>
      </w:r>
      <w:r w:rsidRPr="00612CBB">
        <w:rPr>
          <w:lang w:val="en-GB"/>
        </w:rPr>
        <w:t>Normativity/Normative</w:t>
      </w:r>
      <w:r w:rsidR="00B45929">
        <w:rPr>
          <w:lang w:val="en-GB"/>
        </w:rPr>
        <w:t>’</w:t>
      </w:r>
      <w:r w:rsidR="0044223A">
        <w:rPr>
          <w:lang w:val="en-GB"/>
        </w:rPr>
        <w:t>:</w:t>
      </w:r>
    </w:p>
    <w:p w14:paraId="3190C19A" w14:textId="56CA5BEA" w:rsidR="00612CBB" w:rsidRPr="0044223A" w:rsidRDefault="00612CBB" w:rsidP="000003EA">
      <w:pPr>
        <w:rPr>
          <w:i/>
          <w:iCs/>
          <w:lang w:val="en-GB"/>
        </w:rPr>
      </w:pPr>
      <w:r w:rsidRPr="0044223A">
        <w:rPr>
          <w:i/>
          <w:iCs/>
          <w:lang w:val="en-GB"/>
        </w:rPr>
        <w:t xml:space="preserve">“In the context of practical ethics, the word ‘normativity’ means that a given concept, value, or belief puts a moral demand on one’s practices, </w:t>
      </w:r>
      <w:proofErr w:type="gramStart"/>
      <w:r w:rsidRPr="0044223A">
        <w:rPr>
          <w:i/>
          <w:iCs/>
          <w:lang w:val="en-GB"/>
        </w:rPr>
        <w:t>i.e.</w:t>
      </w:r>
      <w:proofErr w:type="gramEnd"/>
      <w:r w:rsidRPr="0044223A">
        <w:rPr>
          <w:i/>
          <w:iCs/>
          <w:lang w:val="en-GB"/>
        </w:rPr>
        <w:t xml:space="preserve"> that such a concept, value, or belief indicates what one ‘should’ or ‘ought to’ do in circumstances where that concept, value, or belief applies. For example, if I hold the moral belief that helping people in need is a good thing, then, when confronted with a sick person in the street who requires help, I should help them. My belief puts a normative demand on me to act in accordance with what it is indicating that I ought to do, </w:t>
      </w:r>
      <w:r w:rsidR="00B45929" w:rsidRPr="0044223A">
        <w:rPr>
          <w:i/>
          <w:iCs/>
          <w:lang w:val="en-GB"/>
        </w:rPr>
        <w:t>namely,</w:t>
      </w:r>
      <w:r w:rsidRPr="0044223A">
        <w:rPr>
          <w:i/>
          <w:iCs/>
          <w:lang w:val="en-GB"/>
        </w:rPr>
        <w:t xml:space="preserve"> to come to the needy person’s aid.” </w:t>
      </w:r>
      <w:r w:rsidRPr="0044223A">
        <w:rPr>
          <w:lang w:val="en-GB"/>
        </w:rPr>
        <w:t>[</w:t>
      </w:r>
      <w:r w:rsidR="00B45929" w:rsidRPr="0044223A">
        <w:rPr>
          <w:lang w:val="en-GB"/>
        </w:rPr>
        <w:t>40</w:t>
      </w:r>
      <w:r w:rsidRPr="0044223A">
        <w:rPr>
          <w:lang w:val="en-GB"/>
        </w:rPr>
        <w:t>, p. 9]</w:t>
      </w:r>
    </w:p>
    <w:p w14:paraId="3AAA15AA" w14:textId="2E5AC9D8" w:rsidR="00612CBB" w:rsidRPr="00612CBB" w:rsidRDefault="00612CBB" w:rsidP="00A45C57">
      <w:pPr>
        <w:spacing w:after="6pt"/>
        <w:rPr>
          <w:lang w:val="en-GB"/>
        </w:rPr>
      </w:pPr>
      <w:r w:rsidRPr="00612CBB">
        <w:rPr>
          <w:lang w:val="en-GB"/>
        </w:rPr>
        <w:t xml:space="preserve">Should an ethical issue arise that calls a response algorithm, it must have normative functions that can act on an underlying reference ethic, </w:t>
      </w:r>
      <w:r w:rsidR="003F1B13" w:rsidRPr="00612CBB">
        <w:rPr>
          <w:lang w:val="en-GB"/>
        </w:rPr>
        <w:t>value,</w:t>
      </w:r>
      <w:r w:rsidRPr="00612CBB">
        <w:rPr>
          <w:lang w:val="en-GB"/>
        </w:rPr>
        <w:t xml:space="preserve"> or virtue.</w:t>
      </w:r>
      <w:r w:rsidR="00B45929">
        <w:rPr>
          <w:lang w:val="en-GB"/>
        </w:rPr>
        <w:t xml:space="preserve"> </w:t>
      </w:r>
      <w:r w:rsidRPr="00612CBB">
        <w:rPr>
          <w:lang w:val="en-GB"/>
        </w:rPr>
        <w:t xml:space="preserve">User Interfaces must adapt to users facing specific challenges unique to their diversity, </w:t>
      </w:r>
      <w:r w:rsidR="003F1B13" w:rsidRPr="00612CBB">
        <w:rPr>
          <w:lang w:val="en-GB"/>
        </w:rPr>
        <w:t>inclusion,</w:t>
      </w:r>
      <w:r w:rsidRPr="00612CBB">
        <w:rPr>
          <w:lang w:val="en-GB"/>
        </w:rPr>
        <w:t xml:space="preserve"> and justice ethical fingerprint.</w:t>
      </w:r>
    </w:p>
    <w:p w14:paraId="7FF4B00D" w14:textId="77777777" w:rsidR="00B45929" w:rsidRDefault="00612CBB" w:rsidP="00B45929">
      <w:pPr>
        <w:rPr>
          <w:lang w:val="en-GB"/>
        </w:rPr>
      </w:pPr>
      <w:r w:rsidRPr="00612CBB">
        <w:rPr>
          <w:lang w:val="en-GB"/>
        </w:rPr>
        <w:t>Ethical Algorithms must be applied across three technology layers</w:t>
      </w:r>
    </w:p>
    <w:p w14:paraId="1F7D62D5" w14:textId="10FC4E4D" w:rsidR="00B45929" w:rsidRDefault="003D1089" w:rsidP="00B45929">
      <w:pPr>
        <w:pStyle w:val="ListParagraph"/>
        <w:numPr>
          <w:ilvl w:val="0"/>
          <w:numId w:val="43"/>
        </w:numPr>
        <w:rPr>
          <w:lang w:val="en-GB"/>
        </w:rPr>
      </w:pPr>
      <w:r w:rsidRPr="003D1089">
        <w:rPr>
          <w:i/>
          <w:iCs/>
          <w:lang w:val="en-GB"/>
        </w:rPr>
        <w:t>Software</w:t>
      </w:r>
      <w:r>
        <w:rPr>
          <w:lang w:val="en-GB"/>
        </w:rPr>
        <w:t xml:space="preserve"> -</w:t>
      </w:r>
      <w:r w:rsidR="000003EA">
        <w:rPr>
          <w:lang w:val="en-GB"/>
        </w:rPr>
        <w:t xml:space="preserve">Employee Experience </w:t>
      </w:r>
      <w:r w:rsidR="00FE3BC3">
        <w:rPr>
          <w:lang w:val="en-GB"/>
        </w:rPr>
        <w:t>(EX) p</w:t>
      </w:r>
      <w:r w:rsidR="000003EA">
        <w:rPr>
          <w:lang w:val="en-GB"/>
        </w:rPr>
        <w:t xml:space="preserve">latform </w:t>
      </w:r>
      <w:r>
        <w:rPr>
          <w:lang w:val="en-GB"/>
        </w:rPr>
        <w:t>s</w:t>
      </w:r>
      <w:r w:rsidR="00612CBB" w:rsidRPr="00B45929">
        <w:rPr>
          <w:lang w:val="en-GB"/>
        </w:rPr>
        <w:t>oftware must answer to the</w:t>
      </w:r>
      <w:r w:rsidR="000003EA">
        <w:rPr>
          <w:lang w:val="en-GB"/>
        </w:rPr>
        <w:t xml:space="preserve"> underlying</w:t>
      </w:r>
      <w:r w:rsidR="00612CBB" w:rsidRPr="00B45929">
        <w:rPr>
          <w:lang w:val="en-GB"/>
        </w:rPr>
        <w:t xml:space="preserve"> </w:t>
      </w:r>
      <w:r>
        <w:rPr>
          <w:lang w:val="en-GB"/>
        </w:rPr>
        <w:t>o</w:t>
      </w:r>
      <w:r w:rsidR="00612CBB" w:rsidRPr="00B45929">
        <w:rPr>
          <w:lang w:val="en-GB"/>
        </w:rPr>
        <w:t xml:space="preserve">perating </w:t>
      </w:r>
      <w:r>
        <w:rPr>
          <w:lang w:val="en-GB"/>
        </w:rPr>
        <w:t>s</w:t>
      </w:r>
      <w:r w:rsidR="00612CBB" w:rsidRPr="00B45929">
        <w:rPr>
          <w:lang w:val="en-GB"/>
        </w:rPr>
        <w:t xml:space="preserve">ystem’s ethical algorithms. </w:t>
      </w:r>
    </w:p>
    <w:p w14:paraId="1A9FA161" w14:textId="0EF79E41" w:rsidR="00B45929" w:rsidRDefault="00612CBB" w:rsidP="00B45929">
      <w:pPr>
        <w:pStyle w:val="ListParagraph"/>
        <w:numPr>
          <w:ilvl w:val="0"/>
          <w:numId w:val="43"/>
        </w:numPr>
        <w:rPr>
          <w:lang w:val="en-GB"/>
        </w:rPr>
      </w:pPr>
      <w:r w:rsidRPr="003D1089">
        <w:rPr>
          <w:i/>
          <w:iCs/>
          <w:lang w:val="en-GB"/>
        </w:rPr>
        <w:t>Operating System</w:t>
      </w:r>
      <w:r w:rsidRPr="00B45929">
        <w:rPr>
          <w:lang w:val="en-GB"/>
        </w:rPr>
        <w:t xml:space="preserve"> </w:t>
      </w:r>
      <w:r w:rsidR="003D1089">
        <w:rPr>
          <w:lang w:val="en-GB"/>
        </w:rPr>
        <w:t xml:space="preserve">-the OS </w:t>
      </w:r>
      <w:r w:rsidRPr="00B45929">
        <w:rPr>
          <w:lang w:val="en-GB"/>
        </w:rPr>
        <w:t xml:space="preserve">must answer to the atomic level ethical normative functions embodied in the underlying </w:t>
      </w:r>
      <w:r w:rsidR="003D1089">
        <w:rPr>
          <w:lang w:val="en-GB"/>
        </w:rPr>
        <w:t>h</w:t>
      </w:r>
      <w:r w:rsidRPr="00B45929">
        <w:rPr>
          <w:lang w:val="en-GB"/>
        </w:rPr>
        <w:t>ardware</w:t>
      </w:r>
      <w:r w:rsidR="00B45929">
        <w:rPr>
          <w:lang w:val="en-GB"/>
        </w:rPr>
        <w:t xml:space="preserve">. The existing industry practice is to respond to events and triggers from software or hardware activity so this level of ethical application must be part of the </w:t>
      </w:r>
      <w:r w:rsidR="003D1089">
        <w:rPr>
          <w:lang w:val="en-GB"/>
        </w:rPr>
        <w:t>OS</w:t>
      </w:r>
      <w:r w:rsidR="00B45929">
        <w:rPr>
          <w:lang w:val="en-GB"/>
        </w:rPr>
        <w:t xml:space="preserve"> </w:t>
      </w:r>
      <w:r w:rsidR="003D1089">
        <w:rPr>
          <w:lang w:val="en-GB"/>
        </w:rPr>
        <w:t>e</w:t>
      </w:r>
      <w:r w:rsidR="00B45929">
        <w:rPr>
          <w:lang w:val="en-GB"/>
        </w:rPr>
        <w:t>vent-</w:t>
      </w:r>
      <w:r w:rsidR="003D1089">
        <w:rPr>
          <w:lang w:val="en-GB"/>
        </w:rPr>
        <w:t>d</w:t>
      </w:r>
      <w:r w:rsidR="00B45929">
        <w:rPr>
          <w:lang w:val="en-GB"/>
        </w:rPr>
        <w:t>riven architecture.</w:t>
      </w:r>
      <w:r w:rsidR="00E61A8F">
        <w:rPr>
          <w:lang w:val="en-GB"/>
        </w:rPr>
        <w:t xml:space="preserve"> </w:t>
      </w:r>
    </w:p>
    <w:p w14:paraId="28323F12" w14:textId="41CA6919" w:rsidR="00612CBB" w:rsidRPr="00A45C57" w:rsidRDefault="00612CBB" w:rsidP="00A45C57">
      <w:pPr>
        <w:pStyle w:val="ListParagraph"/>
        <w:numPr>
          <w:ilvl w:val="0"/>
          <w:numId w:val="43"/>
        </w:numPr>
        <w:spacing w:after="6pt"/>
        <w:ind w:hanging="17.85pt"/>
        <w:rPr>
          <w:lang w:val="en-GB"/>
        </w:rPr>
      </w:pPr>
      <w:r w:rsidRPr="003D1089">
        <w:rPr>
          <w:i/>
          <w:iCs/>
          <w:lang w:val="en-GB"/>
        </w:rPr>
        <w:t>Hardware</w:t>
      </w:r>
      <w:r w:rsidR="003D1089">
        <w:rPr>
          <w:lang w:val="en-GB"/>
        </w:rPr>
        <w:t xml:space="preserve"> –</w:t>
      </w:r>
      <w:r w:rsidRPr="00B45929">
        <w:rPr>
          <w:lang w:val="en-GB"/>
        </w:rPr>
        <w:t xml:space="preserve"> </w:t>
      </w:r>
      <w:r w:rsidR="003D1089">
        <w:rPr>
          <w:lang w:val="en-GB"/>
        </w:rPr>
        <w:t xml:space="preserve">this </w:t>
      </w:r>
      <w:r w:rsidRPr="00B45929">
        <w:rPr>
          <w:lang w:val="en-GB"/>
        </w:rPr>
        <w:t xml:space="preserve">must encode normative functions into </w:t>
      </w:r>
      <w:r w:rsidR="00B45929" w:rsidRPr="00B45929">
        <w:rPr>
          <w:lang w:val="en-GB"/>
        </w:rPr>
        <w:t>its</w:t>
      </w:r>
      <w:r w:rsidRPr="00B45929">
        <w:rPr>
          <w:lang w:val="en-GB"/>
        </w:rPr>
        <w:t xml:space="preserve"> drivers, machine code and assembly level firmware</w:t>
      </w:r>
      <w:r w:rsidR="000003EA">
        <w:rPr>
          <w:lang w:val="en-GB"/>
        </w:rPr>
        <w:t xml:space="preserve">, especially hardware that receives direct </w:t>
      </w:r>
      <w:r w:rsidR="000003EA" w:rsidRPr="003D1089">
        <w:rPr>
          <w:lang w:val="en-GB"/>
        </w:rPr>
        <w:t>sensor</w:t>
      </w:r>
      <w:r w:rsidR="001E0138" w:rsidRPr="003D1089">
        <w:rPr>
          <w:lang w:val="en-GB"/>
        </w:rPr>
        <w:t>-</w:t>
      </w:r>
      <w:r w:rsidR="000003EA" w:rsidRPr="003D1089">
        <w:rPr>
          <w:lang w:val="en-GB"/>
        </w:rPr>
        <w:t>based</w:t>
      </w:r>
      <w:r w:rsidR="000003EA">
        <w:rPr>
          <w:lang w:val="en-GB"/>
        </w:rPr>
        <w:t xml:space="preserve"> signals relating to wellbeing of employees.</w:t>
      </w:r>
    </w:p>
    <w:p w14:paraId="2AAA5A8D" w14:textId="7A18EC73" w:rsidR="00612CBB" w:rsidRDefault="00612CBB" w:rsidP="00612CBB">
      <w:pPr>
        <w:rPr>
          <w:lang w:val="en-GB"/>
        </w:rPr>
      </w:pPr>
      <w:r w:rsidRPr="00612CBB">
        <w:rPr>
          <w:lang w:val="en-GB"/>
        </w:rPr>
        <w:t xml:space="preserve">The three layers must be designed to act in coherence with one another but must ultimately answer to the atomic level of ethical normative functions that have morals, </w:t>
      </w:r>
      <w:r w:rsidR="00AE1D28" w:rsidRPr="003044C7">
        <w:rPr>
          <w:lang w:val="en-GB"/>
        </w:rPr>
        <w:t>values,</w:t>
      </w:r>
      <w:r w:rsidRPr="003044C7">
        <w:rPr>
          <w:lang w:val="en-GB"/>
        </w:rPr>
        <w:t xml:space="preserve"> a</w:t>
      </w:r>
      <w:r w:rsidRPr="00612CBB">
        <w:rPr>
          <w:lang w:val="en-GB"/>
        </w:rPr>
        <w:t xml:space="preserve">nd actionable principles as their foundations. </w:t>
      </w:r>
    </w:p>
    <w:p w14:paraId="65E9C03B" w14:textId="338D35F4" w:rsidR="00E61A8F" w:rsidRDefault="003044C7" w:rsidP="00E61A8F">
      <w:pPr>
        <w:pStyle w:val="ListParagraph"/>
        <w:numPr>
          <w:ilvl w:val="0"/>
          <w:numId w:val="43"/>
        </w:numPr>
        <w:rPr>
          <w:lang w:val="en-GB"/>
        </w:rPr>
      </w:pPr>
      <w:r w:rsidRPr="003044C7">
        <w:rPr>
          <w:i/>
          <w:iCs/>
          <w:lang w:val="en-GB"/>
        </w:rPr>
        <w:t>Software</w:t>
      </w:r>
      <w:r>
        <w:rPr>
          <w:lang w:val="en-GB"/>
        </w:rPr>
        <w:t xml:space="preserve"> -a</w:t>
      </w:r>
      <w:r w:rsidR="00E61A8F">
        <w:rPr>
          <w:lang w:val="en-GB"/>
        </w:rPr>
        <w:t xml:space="preserve">t </w:t>
      </w:r>
      <w:r>
        <w:rPr>
          <w:lang w:val="en-GB"/>
        </w:rPr>
        <w:t xml:space="preserve">this </w:t>
      </w:r>
      <w:r w:rsidR="00E61A8F">
        <w:rPr>
          <w:lang w:val="en-GB"/>
        </w:rPr>
        <w:t>level an example of someone using software that requires ethical oversight would be an employee reporting stress regarding a workplace experience. The Employee Experience platform software can ensure that</w:t>
      </w:r>
      <w:r w:rsidR="001720ED">
        <w:rPr>
          <w:lang w:val="en-GB"/>
        </w:rPr>
        <w:t>, with permission,</w:t>
      </w:r>
      <w:r w:rsidR="00E61A8F">
        <w:rPr>
          <w:lang w:val="en-GB"/>
        </w:rPr>
        <w:t xml:space="preserve"> an appropriate message is logged and</w:t>
      </w:r>
      <w:r w:rsidRPr="003044C7">
        <w:rPr>
          <w:lang w:val="en-GB"/>
        </w:rPr>
        <w:t xml:space="preserve"> </w:t>
      </w:r>
      <w:r w:rsidR="00E61A8F">
        <w:rPr>
          <w:lang w:val="en-GB"/>
        </w:rPr>
        <w:t>reported to the company staff responsible for managing wellbeing and the employee is given some initial guidance to begin the process of ensuring they are helped according to their unique circumstances.</w:t>
      </w:r>
    </w:p>
    <w:p w14:paraId="05005837" w14:textId="11F13C0A" w:rsidR="00E61A8F" w:rsidRDefault="003044C7" w:rsidP="00E61A8F">
      <w:pPr>
        <w:pStyle w:val="ListParagraph"/>
        <w:numPr>
          <w:ilvl w:val="0"/>
          <w:numId w:val="43"/>
        </w:numPr>
        <w:rPr>
          <w:lang w:val="en-GB"/>
        </w:rPr>
      </w:pPr>
      <w:r w:rsidRPr="003044C7">
        <w:rPr>
          <w:i/>
          <w:iCs/>
          <w:lang w:val="en-GB"/>
        </w:rPr>
        <w:t>Operating System</w:t>
      </w:r>
      <w:r>
        <w:rPr>
          <w:lang w:val="en-GB"/>
        </w:rPr>
        <w:t xml:space="preserve"> - a</w:t>
      </w:r>
      <w:r w:rsidR="00E61A8F">
        <w:rPr>
          <w:lang w:val="en-GB"/>
        </w:rPr>
        <w:t xml:space="preserve">n example of an </w:t>
      </w:r>
      <w:r>
        <w:rPr>
          <w:lang w:val="en-GB"/>
        </w:rPr>
        <w:t>OS</w:t>
      </w:r>
      <w:r w:rsidR="00E61A8F">
        <w:rPr>
          <w:lang w:val="en-GB"/>
        </w:rPr>
        <w:t xml:space="preserve"> level event that would require ethical response would be the registration of the employee stress report in </w:t>
      </w:r>
      <w:r w:rsidR="00E61A8F">
        <w:rPr>
          <w:lang w:val="en-GB"/>
        </w:rPr>
        <w:lastRenderedPageBreak/>
        <w:t>a database as a new record is added for his case. The O</w:t>
      </w:r>
      <w:r>
        <w:rPr>
          <w:lang w:val="en-GB"/>
        </w:rPr>
        <w:t>S</w:t>
      </w:r>
      <w:r w:rsidR="00E61A8F">
        <w:rPr>
          <w:lang w:val="en-GB"/>
        </w:rPr>
        <w:t xml:space="preserve"> can ensure that the data is monitored so that it gets a verified response within a given time. This ensures accountability and transparency.</w:t>
      </w:r>
      <w:r w:rsidR="001720ED">
        <w:rPr>
          <w:lang w:val="en-GB"/>
        </w:rPr>
        <w:t xml:space="preserve"> The employee can provide the final permission for the record to be generated.</w:t>
      </w:r>
    </w:p>
    <w:p w14:paraId="646091DC" w14:textId="33547A60" w:rsidR="00612CBB" w:rsidRPr="00A45C57" w:rsidRDefault="00E61A8F" w:rsidP="00A45C57">
      <w:pPr>
        <w:pStyle w:val="ListParagraph"/>
        <w:numPr>
          <w:ilvl w:val="0"/>
          <w:numId w:val="43"/>
        </w:numPr>
        <w:spacing w:after="6pt"/>
        <w:ind w:hanging="17.85pt"/>
        <w:rPr>
          <w:lang w:val="en-GB"/>
        </w:rPr>
      </w:pPr>
      <w:r w:rsidRPr="003044C7">
        <w:rPr>
          <w:i/>
          <w:iCs/>
          <w:lang w:val="en-GB"/>
        </w:rPr>
        <w:t>Hardware</w:t>
      </w:r>
      <w:r w:rsidR="003044C7">
        <w:rPr>
          <w:lang w:val="en-GB"/>
        </w:rPr>
        <w:t xml:space="preserve"> –</w:t>
      </w:r>
      <w:r>
        <w:rPr>
          <w:lang w:val="en-GB"/>
        </w:rPr>
        <w:t xml:space="preserve"> </w:t>
      </w:r>
      <w:r w:rsidR="003044C7">
        <w:rPr>
          <w:lang w:val="en-GB"/>
        </w:rPr>
        <w:t xml:space="preserve">at this </w:t>
      </w:r>
      <w:r>
        <w:rPr>
          <w:lang w:val="en-GB"/>
        </w:rPr>
        <w:t>level, some devices could be made available to measure stress, for example relating to heart rate or skin resistance. If any sensors register signals beyond healthy norms the hardware can generate a call for the operating system to record an event in its wellbeing database and register the circumstances in the employee experience platform, raising appropriate flags to accountable staff.</w:t>
      </w:r>
      <w:r w:rsidR="001720ED">
        <w:rPr>
          <w:lang w:val="en-GB"/>
        </w:rPr>
        <w:t xml:space="preserve"> Prior to any submission of sign</w:t>
      </w:r>
      <w:r w:rsidR="001720ED" w:rsidRPr="00FE3BC3">
        <w:rPr>
          <w:lang w:val="en-GB"/>
        </w:rPr>
        <w:t xml:space="preserve">al </w:t>
      </w:r>
      <w:r w:rsidR="009F174A" w:rsidRPr="00FE3BC3">
        <w:rPr>
          <w:lang w:val="en-GB"/>
        </w:rPr>
        <w:t>data,</w:t>
      </w:r>
      <w:r w:rsidR="001720ED">
        <w:rPr>
          <w:lang w:val="en-GB"/>
        </w:rPr>
        <w:t xml:space="preserve"> the employee can choose which elements can be shared and what permissions are valid for the different layers of communication.</w:t>
      </w:r>
    </w:p>
    <w:p w14:paraId="45BE1AC8" w14:textId="30A82A1B" w:rsidR="00612CBB" w:rsidRDefault="00612CBB" w:rsidP="00B45929">
      <w:pPr>
        <w:rPr>
          <w:lang w:val="en-GB"/>
        </w:rPr>
      </w:pPr>
      <w:r w:rsidRPr="00612CBB">
        <w:rPr>
          <w:lang w:val="en-GB"/>
        </w:rPr>
        <w:t>So</w:t>
      </w:r>
      <w:r w:rsidR="00B45929">
        <w:rPr>
          <w:lang w:val="en-GB"/>
        </w:rPr>
        <w:t>,</w:t>
      </w:r>
      <w:r w:rsidRPr="00612CBB">
        <w:rPr>
          <w:lang w:val="en-GB"/>
        </w:rPr>
        <w:t xml:space="preserve"> the process-based governance that oversees human operations in AI projects must, in a fractal, scaled and parallel way be translated into the operations internal to technologies and their respective partnered hardware, firmware and operating systems as well as human facing software.    </w:t>
      </w:r>
    </w:p>
    <w:p w14:paraId="25B490AE" w14:textId="76F24879" w:rsidR="0093652B" w:rsidRPr="00073FCD" w:rsidRDefault="00877B3A" w:rsidP="00EE397A">
      <w:pPr>
        <w:pStyle w:val="heading1"/>
        <w:rPr>
          <w:lang w:val="en-GB"/>
        </w:rPr>
      </w:pPr>
      <w:r w:rsidRPr="00073FCD">
        <w:rPr>
          <w:lang w:val="en-GB"/>
        </w:rPr>
        <w:t>Future and Emerging Impact A</w:t>
      </w:r>
      <w:r w:rsidR="0093652B" w:rsidRPr="00073FCD">
        <w:rPr>
          <w:lang w:val="en-GB"/>
        </w:rPr>
        <w:t>reas</w:t>
      </w:r>
    </w:p>
    <w:p w14:paraId="1B1F17E3" w14:textId="7C27481C" w:rsidR="0093652B" w:rsidRPr="00073FCD" w:rsidRDefault="009F2ED9" w:rsidP="0093652B">
      <w:pPr>
        <w:pStyle w:val="BodyText"/>
        <w:rPr>
          <w:lang w:val="en-GB"/>
        </w:rPr>
      </w:pPr>
      <w:r w:rsidRPr="00073FCD">
        <w:rPr>
          <w:lang w:val="en-GB"/>
        </w:rPr>
        <w:t xml:space="preserve">As </w:t>
      </w:r>
      <w:r w:rsidR="0025364A">
        <w:rPr>
          <w:lang w:val="en-GB"/>
        </w:rPr>
        <w:t>AI</w:t>
      </w:r>
      <w:r w:rsidRPr="00073FCD">
        <w:rPr>
          <w:lang w:val="en-GB"/>
        </w:rPr>
        <w:t xml:space="preserve"> emerge</w:t>
      </w:r>
      <w:r w:rsidR="002F2A7F">
        <w:rPr>
          <w:lang w:val="en-GB"/>
        </w:rPr>
        <w:t>s</w:t>
      </w:r>
      <w:r w:rsidRPr="00073FCD">
        <w:rPr>
          <w:lang w:val="en-GB"/>
        </w:rPr>
        <w:t xml:space="preserve"> as an integrated part of the smart workplace, present and future</w:t>
      </w:r>
      <w:r w:rsidR="0093652B" w:rsidRPr="00073FCD">
        <w:rPr>
          <w:lang w:val="en-GB"/>
        </w:rPr>
        <w:t xml:space="preserve"> effort</w:t>
      </w:r>
      <w:r w:rsidRPr="00073FCD">
        <w:rPr>
          <w:lang w:val="en-GB"/>
        </w:rPr>
        <w:t>s need to be made</w:t>
      </w:r>
      <w:r w:rsidR="0093652B" w:rsidRPr="00073FCD">
        <w:rPr>
          <w:lang w:val="en-GB"/>
        </w:rPr>
        <w:t xml:space="preserve"> to allow the rise of technologies that moderate that </w:t>
      </w:r>
      <w:proofErr w:type="gramStart"/>
      <w:r w:rsidR="0093652B" w:rsidRPr="00073FCD">
        <w:rPr>
          <w:lang w:val="en-GB"/>
        </w:rPr>
        <w:t>intelligence</w:t>
      </w:r>
      <w:proofErr w:type="gramEnd"/>
      <w:r w:rsidR="0093652B" w:rsidRPr="00073FCD">
        <w:rPr>
          <w:lang w:val="en-GB"/>
        </w:rPr>
        <w:t xml:space="preserve"> so </w:t>
      </w:r>
      <w:r w:rsidR="00324C2B">
        <w:rPr>
          <w:lang w:val="en-GB"/>
        </w:rPr>
        <w:t>they</w:t>
      </w:r>
      <w:r w:rsidR="00324C2B" w:rsidRPr="00073FCD">
        <w:rPr>
          <w:lang w:val="en-GB"/>
        </w:rPr>
        <w:t xml:space="preserve"> </w:t>
      </w:r>
      <w:r w:rsidR="00324C2B">
        <w:rPr>
          <w:lang w:val="en-GB"/>
        </w:rPr>
        <w:t xml:space="preserve">ethically </w:t>
      </w:r>
      <w:r w:rsidR="007A7063">
        <w:rPr>
          <w:lang w:val="en-GB"/>
        </w:rPr>
        <w:t>process</w:t>
      </w:r>
      <w:r w:rsidR="0093652B" w:rsidRPr="00073FCD">
        <w:rPr>
          <w:lang w:val="en-GB"/>
        </w:rPr>
        <w:t xml:space="preserve"> </w:t>
      </w:r>
      <w:r w:rsidR="00324C2B">
        <w:rPr>
          <w:lang w:val="en-GB"/>
        </w:rPr>
        <w:t>input data, processing of data as well as output and dissemination of data</w:t>
      </w:r>
      <w:r w:rsidR="0021606F" w:rsidRPr="00073FCD">
        <w:rPr>
          <w:lang w:val="en-GB"/>
        </w:rPr>
        <w:t xml:space="preserve">. </w:t>
      </w:r>
      <w:r w:rsidR="00746906" w:rsidRPr="00073FCD">
        <w:rPr>
          <w:lang w:val="en-GB"/>
        </w:rPr>
        <w:t xml:space="preserve">In other words, </w:t>
      </w:r>
      <w:r w:rsidR="0021606F" w:rsidRPr="00073FCD">
        <w:rPr>
          <w:lang w:val="en-GB"/>
        </w:rPr>
        <w:t>AI</w:t>
      </w:r>
      <w:r w:rsidR="0093652B" w:rsidRPr="00073FCD">
        <w:rPr>
          <w:lang w:val="en-GB"/>
        </w:rPr>
        <w:t xml:space="preserve"> must be chaperoned by Artificial Ethics. Machine Learning must be shaped by Machine Ethics algorithms to ensure outcomes are not biased and </w:t>
      </w:r>
      <w:r w:rsidR="00324C2B">
        <w:rPr>
          <w:lang w:val="en-GB"/>
        </w:rPr>
        <w:t xml:space="preserve">that </w:t>
      </w:r>
      <w:r w:rsidR="0093652B" w:rsidRPr="00073FCD">
        <w:rPr>
          <w:lang w:val="en-GB"/>
        </w:rPr>
        <w:t>cultivate empowering human creativity and flourishing.</w:t>
      </w:r>
    </w:p>
    <w:p w14:paraId="233BE630" w14:textId="115FDD75" w:rsidR="004E2230" w:rsidRPr="00073FCD" w:rsidRDefault="00324C2B" w:rsidP="00932B5D">
      <w:pPr>
        <w:pStyle w:val="BodyText"/>
        <w:rPr>
          <w:lang w:val="en-GB"/>
        </w:rPr>
      </w:pPr>
      <w:r>
        <w:rPr>
          <w:lang w:val="en-GB"/>
        </w:rPr>
        <w:t>Between 2016-2019 t</w:t>
      </w:r>
      <w:r w:rsidR="0093652B" w:rsidRPr="00073FCD">
        <w:rPr>
          <w:lang w:val="en-GB"/>
        </w:rPr>
        <w:t xml:space="preserve">he IEEE supported a study </w:t>
      </w:r>
      <w:r w:rsidR="008B5F7B" w:rsidRPr="00073FCD">
        <w:rPr>
          <w:lang w:val="en-GB"/>
        </w:rPr>
        <w:t xml:space="preserve">on </w:t>
      </w:r>
      <w:r w:rsidR="0093652B" w:rsidRPr="00073FCD">
        <w:rPr>
          <w:lang w:val="en-GB"/>
        </w:rPr>
        <w:t>Ethically Aligned Design, to explore these layers of ethical application</w:t>
      </w:r>
      <w:r w:rsidR="008B5F7B" w:rsidRPr="00073FCD">
        <w:rPr>
          <w:lang w:val="en-GB"/>
        </w:rPr>
        <w:t>s</w:t>
      </w:r>
      <w:r w:rsidR="0093652B" w:rsidRPr="00073FCD">
        <w:rPr>
          <w:lang w:val="en-GB"/>
        </w:rPr>
        <w:t xml:space="preserve"> to technology</w:t>
      </w:r>
      <w:r w:rsidR="001C3ECF" w:rsidRPr="00073FCD">
        <w:rPr>
          <w:lang w:val="en-GB"/>
        </w:rPr>
        <w:t xml:space="preserve">. </w:t>
      </w:r>
      <w:r w:rsidR="00746906" w:rsidRPr="00073FCD">
        <w:rPr>
          <w:lang w:val="en-GB"/>
        </w:rPr>
        <w:t xml:space="preserve">In that study </w:t>
      </w:r>
      <w:r w:rsidR="0093652B" w:rsidRPr="00073FCD">
        <w:rPr>
          <w:lang w:val="en-GB"/>
        </w:rPr>
        <w:t xml:space="preserve">deeper areas of ethical application </w:t>
      </w:r>
      <w:r>
        <w:rPr>
          <w:lang w:val="en-GB"/>
        </w:rPr>
        <w:t xml:space="preserve">are explored </w:t>
      </w:r>
      <w:r w:rsidR="0021606F" w:rsidRPr="00073FCD">
        <w:rPr>
          <w:lang w:val="en-GB"/>
        </w:rPr>
        <w:t>to “a</w:t>
      </w:r>
      <w:r w:rsidR="0093652B" w:rsidRPr="00073FCD">
        <w:rPr>
          <w:lang w:val="en-GB"/>
        </w:rPr>
        <w:t xml:space="preserve">dvance a public discussion about how we can establish ethical and social implementations for intelligent and autonomous systems and technologies, aligning them to defined values and ethical principles that prioritize human well-being in a given cultural context” </w:t>
      </w:r>
      <w:r w:rsidR="001C3ECF" w:rsidRPr="00073FCD">
        <w:rPr>
          <w:lang w:val="en-GB"/>
        </w:rPr>
        <w:t>[</w:t>
      </w:r>
      <w:r w:rsidR="002F35B3">
        <w:rPr>
          <w:lang w:val="en-GB"/>
        </w:rPr>
        <w:t>4</w:t>
      </w:r>
      <w:r w:rsidR="008E348C">
        <w:rPr>
          <w:lang w:val="en-GB"/>
        </w:rPr>
        <w:t>1,</w:t>
      </w:r>
      <w:r w:rsidR="001C3ECF" w:rsidRPr="00073FCD">
        <w:rPr>
          <w:lang w:val="en-GB"/>
        </w:rPr>
        <w:t xml:space="preserve"> p.2]</w:t>
      </w:r>
      <w:r w:rsidR="00CD1D6B" w:rsidRPr="00073FCD">
        <w:rPr>
          <w:lang w:val="en-GB"/>
        </w:rPr>
        <w:t>.</w:t>
      </w:r>
      <w:r w:rsidR="00932B5D" w:rsidRPr="00073FCD">
        <w:rPr>
          <w:lang w:val="en-GB"/>
        </w:rPr>
        <w:t xml:space="preserve"> </w:t>
      </w:r>
      <w:r w:rsidR="0093652B" w:rsidRPr="00073FCD">
        <w:rPr>
          <w:lang w:val="en-GB"/>
        </w:rPr>
        <w:t xml:space="preserve">The IEEE study marks a shift in focus to encapsulate design and integration of ethics management features and functions within technology and systems rather than predominantly external to them in </w:t>
      </w:r>
      <w:r w:rsidR="00746906" w:rsidRPr="00073FCD">
        <w:rPr>
          <w:lang w:val="en-GB"/>
        </w:rPr>
        <w:t>human-to-human</w:t>
      </w:r>
      <w:r w:rsidR="004E2230" w:rsidRPr="00073FCD">
        <w:rPr>
          <w:lang w:val="en-GB"/>
        </w:rPr>
        <w:t xml:space="preserve"> interactions. </w:t>
      </w:r>
    </w:p>
    <w:p w14:paraId="6FD16471" w14:textId="7865FB32" w:rsidR="0093652B" w:rsidRPr="00073FCD" w:rsidRDefault="004E2230" w:rsidP="00D75F16">
      <w:pPr>
        <w:pStyle w:val="BodyText"/>
        <w:rPr>
          <w:lang w:val="en-GB"/>
        </w:rPr>
      </w:pPr>
      <w:r w:rsidRPr="00073FCD">
        <w:rPr>
          <w:lang w:val="en-GB"/>
        </w:rPr>
        <w:t>T</w:t>
      </w:r>
      <w:r w:rsidR="00746906" w:rsidRPr="00073FCD">
        <w:rPr>
          <w:lang w:val="en-GB"/>
        </w:rPr>
        <w:t>he s</w:t>
      </w:r>
      <w:r w:rsidR="0093652B" w:rsidRPr="00073FCD">
        <w:rPr>
          <w:lang w:val="en-GB"/>
        </w:rPr>
        <w:t>tudy</w:t>
      </w:r>
      <w:r w:rsidR="00542F5F" w:rsidRPr="00073FCD">
        <w:rPr>
          <w:lang w:val="en-GB"/>
        </w:rPr>
        <w:t xml:space="preserve"> [</w:t>
      </w:r>
      <w:r w:rsidR="00E0563D">
        <w:rPr>
          <w:lang w:val="en-GB"/>
        </w:rPr>
        <w:t>34</w:t>
      </w:r>
      <w:r w:rsidRPr="00073FCD">
        <w:rPr>
          <w:lang w:val="en-GB"/>
        </w:rPr>
        <w:t>]</w:t>
      </w:r>
      <w:r w:rsidR="00746906" w:rsidRPr="00073FCD">
        <w:rPr>
          <w:lang w:val="en-GB"/>
        </w:rPr>
        <w:t xml:space="preserve"> has theoretical implications in that it</w:t>
      </w:r>
      <w:r w:rsidR="0093652B" w:rsidRPr="00073FCD">
        <w:rPr>
          <w:lang w:val="en-GB"/>
        </w:rPr>
        <w:t xml:space="preserve"> emphasises </w:t>
      </w:r>
      <w:r w:rsidR="00023CCC" w:rsidRPr="00073FCD">
        <w:rPr>
          <w:lang w:val="en-GB"/>
        </w:rPr>
        <w:t>value-based</w:t>
      </w:r>
      <w:r w:rsidR="0093652B" w:rsidRPr="00073FCD">
        <w:rPr>
          <w:lang w:val="en-GB"/>
        </w:rPr>
        <w:t xml:space="preserve"> systems design and the importance of flourishing</w:t>
      </w:r>
      <w:r w:rsidRPr="00073FCD">
        <w:rPr>
          <w:lang w:val="en-GB"/>
        </w:rPr>
        <w:t>. I</w:t>
      </w:r>
      <w:r w:rsidR="00746906" w:rsidRPr="00073FCD">
        <w:rPr>
          <w:lang w:val="en-GB"/>
        </w:rPr>
        <w:t>t states</w:t>
      </w:r>
      <w:r w:rsidR="0093652B" w:rsidRPr="00073FCD">
        <w:rPr>
          <w:lang w:val="en-GB"/>
        </w:rPr>
        <w:t>, ‘Eudaimonia</w:t>
      </w:r>
      <w:r w:rsidR="0021606F" w:rsidRPr="00073FCD">
        <w:rPr>
          <w:lang w:val="en-GB"/>
        </w:rPr>
        <w:t>`</w:t>
      </w:r>
      <w:r w:rsidR="0093652B" w:rsidRPr="00073FCD">
        <w:rPr>
          <w:lang w:val="en-GB"/>
        </w:rPr>
        <w:t xml:space="preserve">, as elucidated by Aristotle, is a practice that defines human well-being as the highest virtue for a </w:t>
      </w:r>
      <w:r w:rsidR="0021606F" w:rsidRPr="00073FCD">
        <w:rPr>
          <w:lang w:val="en-GB"/>
        </w:rPr>
        <w:t xml:space="preserve">society. Translated roughly as </w:t>
      </w:r>
      <w:r w:rsidR="0093652B" w:rsidRPr="00073FCD">
        <w:rPr>
          <w:i/>
          <w:lang w:val="en-GB"/>
        </w:rPr>
        <w:t>flourishing</w:t>
      </w:r>
      <w:r w:rsidR="0021606F" w:rsidRPr="00073FCD">
        <w:rPr>
          <w:lang w:val="en-GB"/>
        </w:rPr>
        <w:t>,</w:t>
      </w:r>
      <w:r w:rsidR="00D75F16" w:rsidRPr="00073FCD">
        <w:rPr>
          <w:lang w:val="en-GB"/>
        </w:rPr>
        <w:t xml:space="preserve"> the benefits of E</w:t>
      </w:r>
      <w:r w:rsidR="0093652B" w:rsidRPr="00073FCD">
        <w:rPr>
          <w:lang w:val="en-GB"/>
        </w:rPr>
        <w:t>udaimonia begin by conscious contemplation, where ethical considerations help us define how we wish to live.</w:t>
      </w:r>
      <w:r w:rsidR="001C3ECF" w:rsidRPr="00073FCD">
        <w:rPr>
          <w:lang w:val="en-GB"/>
        </w:rPr>
        <w:t xml:space="preserve"> </w:t>
      </w:r>
      <w:r w:rsidR="00113B1A" w:rsidRPr="00073FCD">
        <w:rPr>
          <w:lang w:val="en-GB"/>
        </w:rPr>
        <w:t>W</w:t>
      </w:r>
      <w:r w:rsidR="0093652B" w:rsidRPr="00073FCD">
        <w:rPr>
          <w:lang w:val="en-GB"/>
        </w:rPr>
        <w:t xml:space="preserve">hether our ethical practices are Western (Aristotelian, Kantian), Eastern (Shinto, Confucian), African (Ubuntu), or from a different tradition, by creating autonomous and intelligent systems that explicitly </w:t>
      </w:r>
      <w:r w:rsidR="00746906" w:rsidRPr="00073FCD">
        <w:rPr>
          <w:lang w:val="en-GB"/>
        </w:rPr>
        <w:t>honour</w:t>
      </w:r>
      <w:r w:rsidR="0093652B" w:rsidRPr="00073FCD">
        <w:rPr>
          <w:lang w:val="en-GB"/>
        </w:rPr>
        <w:t xml:space="preserve"> inalienable human rights and the beneficial values of their users, we can prioritize the increase of human well-being as our metric for pr</w:t>
      </w:r>
      <w:r w:rsidR="00113B1A" w:rsidRPr="00073FCD">
        <w:rPr>
          <w:lang w:val="en-GB"/>
        </w:rPr>
        <w:t>ogress in the algorithmic age</w:t>
      </w:r>
      <w:r w:rsidR="00324C2B">
        <w:rPr>
          <w:lang w:val="en-GB"/>
        </w:rPr>
        <w:t xml:space="preserve">, immunizing people from </w:t>
      </w:r>
      <w:r w:rsidR="002F56C9">
        <w:rPr>
          <w:lang w:val="en-GB"/>
        </w:rPr>
        <w:t xml:space="preserve">work-life </w:t>
      </w:r>
      <w:r w:rsidR="00324C2B">
        <w:rPr>
          <w:lang w:val="en-GB"/>
        </w:rPr>
        <w:t>contexts that trigger low-desire behaviours</w:t>
      </w:r>
      <w:r w:rsidR="00113B1A" w:rsidRPr="00073FCD">
        <w:rPr>
          <w:lang w:val="en-GB"/>
        </w:rPr>
        <w:t>. In practice, m</w:t>
      </w:r>
      <w:r w:rsidR="0093652B" w:rsidRPr="00073FCD">
        <w:rPr>
          <w:lang w:val="en-GB"/>
        </w:rPr>
        <w:t xml:space="preserve">easuring and </w:t>
      </w:r>
      <w:r w:rsidR="00746906" w:rsidRPr="00073FCD">
        <w:rPr>
          <w:lang w:val="en-GB"/>
        </w:rPr>
        <w:t>honouring</w:t>
      </w:r>
      <w:r w:rsidR="0093652B" w:rsidRPr="00073FCD">
        <w:rPr>
          <w:lang w:val="en-GB"/>
        </w:rPr>
        <w:t xml:space="preserve"> the potential of holistic economic </w:t>
      </w:r>
      <w:r w:rsidR="0093652B" w:rsidRPr="00073FCD">
        <w:rPr>
          <w:lang w:val="en-GB"/>
        </w:rPr>
        <w:lastRenderedPageBreak/>
        <w:t>prosperity should become more important than pursuing one-dimensional goals like productivity increase or GDP growth</w:t>
      </w:r>
      <w:r w:rsidR="001C3ECF" w:rsidRPr="00073FCD">
        <w:rPr>
          <w:lang w:val="en-GB"/>
        </w:rPr>
        <w:t xml:space="preserve"> [</w:t>
      </w:r>
      <w:r w:rsidR="00DF4377" w:rsidRPr="00073FCD">
        <w:rPr>
          <w:lang w:val="en-GB"/>
        </w:rPr>
        <w:t>3</w:t>
      </w:r>
      <w:r w:rsidR="009E3747">
        <w:rPr>
          <w:lang w:val="en-GB"/>
        </w:rPr>
        <w:t>6</w:t>
      </w:r>
      <w:r w:rsidR="001C3ECF" w:rsidRPr="00073FCD">
        <w:rPr>
          <w:lang w:val="en-GB"/>
        </w:rPr>
        <w:t>, p.5]</w:t>
      </w:r>
      <w:r w:rsidR="00CD1D6B" w:rsidRPr="00073FCD">
        <w:rPr>
          <w:lang w:val="en-GB"/>
        </w:rPr>
        <w:t>.</w:t>
      </w:r>
      <w:r w:rsidR="00113B1A" w:rsidRPr="00073FCD">
        <w:rPr>
          <w:lang w:val="en-GB"/>
        </w:rPr>
        <w:t xml:space="preserve"> </w:t>
      </w:r>
      <w:r w:rsidR="0093652B" w:rsidRPr="00073FCD">
        <w:rPr>
          <w:lang w:val="en-GB"/>
        </w:rPr>
        <w:t>The IEEE provides a series of recorded webinars on “Ethical Considerations for System Design” that serves as a good starting point</w:t>
      </w:r>
      <w:r w:rsidR="00FB35B2" w:rsidRPr="00073FCD">
        <w:rPr>
          <w:lang w:val="en-GB"/>
        </w:rPr>
        <w:t xml:space="preserve"> for developers in</w:t>
      </w:r>
      <w:r w:rsidR="0093652B" w:rsidRPr="00073FCD">
        <w:rPr>
          <w:lang w:val="en-GB"/>
        </w:rPr>
        <w:t xml:space="preserve"> exploring considerations for embodying ethics into systems and their design [</w:t>
      </w:r>
      <w:r w:rsidR="009B7D18">
        <w:rPr>
          <w:lang w:val="en-GB"/>
        </w:rPr>
        <w:t>42</w:t>
      </w:r>
      <w:r w:rsidR="008E348C">
        <w:rPr>
          <w:lang w:val="en-GB"/>
        </w:rPr>
        <w:t>]</w:t>
      </w:r>
      <w:r w:rsidR="0093652B" w:rsidRPr="00073FCD">
        <w:rPr>
          <w:lang w:val="en-GB"/>
        </w:rPr>
        <w:t>.</w:t>
      </w:r>
    </w:p>
    <w:p w14:paraId="5BABFDC9" w14:textId="5290BCDF" w:rsidR="00D246A2" w:rsidRPr="00073FCD" w:rsidRDefault="00542298" w:rsidP="00877B3A">
      <w:pPr>
        <w:pStyle w:val="heading1"/>
        <w:rPr>
          <w:lang w:val="en-GB"/>
        </w:rPr>
      </w:pPr>
      <w:r w:rsidRPr="00073FCD">
        <w:rPr>
          <w:lang w:val="en-GB"/>
        </w:rPr>
        <w:t>Concluding R</w:t>
      </w:r>
      <w:r w:rsidR="0093652B" w:rsidRPr="00073FCD">
        <w:rPr>
          <w:lang w:val="en-GB"/>
        </w:rPr>
        <w:t>emarks</w:t>
      </w:r>
    </w:p>
    <w:p w14:paraId="58B37992" w14:textId="69B0B180" w:rsidR="00025DED" w:rsidRPr="00FE3BC3" w:rsidRDefault="00FE3BC3" w:rsidP="00C32DBA">
      <w:pPr>
        <w:pStyle w:val="BodyText"/>
        <w:rPr>
          <w:lang w:val="en-GB"/>
        </w:rPr>
      </w:pPr>
      <w:r>
        <w:rPr>
          <w:lang w:val="en-GB"/>
        </w:rPr>
        <w:t>AI</w:t>
      </w:r>
      <w:r w:rsidR="00025DED" w:rsidRPr="00073FCD">
        <w:rPr>
          <w:lang w:val="en-GB"/>
        </w:rPr>
        <w:t xml:space="preserve"> is </w:t>
      </w:r>
      <w:r w:rsidR="00D1261D" w:rsidRPr="00073FCD">
        <w:rPr>
          <w:lang w:val="en-GB"/>
        </w:rPr>
        <w:t xml:space="preserve">playing an integral role in </w:t>
      </w:r>
      <w:r w:rsidR="00025DED" w:rsidRPr="00073FCD">
        <w:rPr>
          <w:lang w:val="en-GB"/>
        </w:rPr>
        <w:t xml:space="preserve">emerging smart </w:t>
      </w:r>
      <w:r w:rsidR="00025DED" w:rsidRPr="00FE3BC3">
        <w:rPr>
          <w:lang w:val="en-GB"/>
        </w:rPr>
        <w:t>workplace</w:t>
      </w:r>
      <w:r w:rsidR="004071EB" w:rsidRPr="00FE3BC3">
        <w:rPr>
          <w:lang w:val="en-GB"/>
        </w:rPr>
        <w:t>s</w:t>
      </w:r>
      <w:r w:rsidR="00025DED" w:rsidRPr="00FE3BC3">
        <w:rPr>
          <w:lang w:val="en-GB"/>
        </w:rPr>
        <w:t>. The poten</w:t>
      </w:r>
      <w:r w:rsidR="00015507" w:rsidRPr="00FE3BC3">
        <w:rPr>
          <w:lang w:val="en-GB"/>
        </w:rPr>
        <w:t xml:space="preserve">tial benefits of AI are that it </w:t>
      </w:r>
      <w:r w:rsidR="00025DED" w:rsidRPr="00FE3BC3">
        <w:rPr>
          <w:lang w:val="en-GB"/>
        </w:rPr>
        <w:t>may provide opportunities for more enga</w:t>
      </w:r>
      <w:r w:rsidR="00025DED" w:rsidRPr="00073FCD">
        <w:rPr>
          <w:lang w:val="en-GB"/>
        </w:rPr>
        <w:t xml:space="preserve">ging work, support workers with greater autonomy in shaping their daily </w:t>
      </w:r>
      <w:proofErr w:type="gramStart"/>
      <w:r w:rsidR="00025DED" w:rsidRPr="00073FCD">
        <w:rPr>
          <w:lang w:val="en-GB"/>
        </w:rPr>
        <w:t>work, and</w:t>
      </w:r>
      <w:proofErr w:type="gramEnd"/>
      <w:r w:rsidR="00025DED" w:rsidRPr="00073FCD">
        <w:rPr>
          <w:lang w:val="en-GB"/>
        </w:rPr>
        <w:t xml:space="preserve"> enable workers to develop a greater sense of mastery.</w:t>
      </w:r>
      <w:r w:rsidR="00501777" w:rsidRPr="00073FCD">
        <w:rPr>
          <w:lang w:val="en-GB"/>
        </w:rPr>
        <w:t xml:space="preserve"> </w:t>
      </w:r>
      <w:r w:rsidR="00015507" w:rsidRPr="00073FCD">
        <w:rPr>
          <w:lang w:val="en-GB"/>
        </w:rPr>
        <w:t>However, there remain many challenges to achieve a positive Employee Experience</w:t>
      </w:r>
      <w:r w:rsidR="00681BB6" w:rsidRPr="00073FCD">
        <w:rPr>
          <w:lang w:val="en-GB"/>
        </w:rPr>
        <w:t xml:space="preserve"> that may in turn increase the worker’s discretionary effort.</w:t>
      </w:r>
      <w:r w:rsidR="00C32DBA">
        <w:rPr>
          <w:lang w:val="en-GB"/>
        </w:rPr>
        <w:t xml:space="preserve"> </w:t>
      </w:r>
      <w:r w:rsidR="00D1261D" w:rsidRPr="00073FCD">
        <w:rPr>
          <w:lang w:val="en-GB"/>
        </w:rPr>
        <w:t>The challenges include an ever-growing need for worker</w:t>
      </w:r>
      <w:r w:rsidR="009C63FF">
        <w:rPr>
          <w:lang w:val="en-GB"/>
        </w:rPr>
        <w:t>s</w:t>
      </w:r>
      <w:r w:rsidR="00D1261D" w:rsidRPr="00073FCD">
        <w:rPr>
          <w:lang w:val="en-GB"/>
        </w:rPr>
        <w:t xml:space="preserve"> to interact with advanced technologies both in and outside of the workplace. Added challenges can be the blurring of work-personal life boundaries, </w:t>
      </w:r>
      <w:r w:rsidR="00D0298B" w:rsidRPr="00073FCD">
        <w:rPr>
          <w:lang w:val="en-GB"/>
        </w:rPr>
        <w:t>e.g.,</w:t>
      </w:r>
      <w:r w:rsidR="00D1261D" w:rsidRPr="00073FCD">
        <w:rPr>
          <w:lang w:val="en-GB"/>
        </w:rPr>
        <w:t xml:space="preserve"> the uncountable experiences of work-life from home under the COVID</w:t>
      </w:r>
      <w:r w:rsidR="00D0298B">
        <w:rPr>
          <w:lang w:val="en-GB"/>
        </w:rPr>
        <w:t xml:space="preserve"> </w:t>
      </w:r>
      <w:r w:rsidR="00D1261D" w:rsidRPr="00073FCD">
        <w:rPr>
          <w:lang w:val="en-GB"/>
        </w:rPr>
        <w:t xml:space="preserve">19 pandemic. </w:t>
      </w:r>
      <w:r w:rsidR="00AF64FE" w:rsidRPr="00073FCD">
        <w:rPr>
          <w:lang w:val="en-GB"/>
        </w:rPr>
        <w:t xml:space="preserve">But, more importantly, supporting worker control (autonomy) </w:t>
      </w:r>
      <w:r w:rsidR="00AF64FE" w:rsidRPr="00FE3BC3">
        <w:rPr>
          <w:lang w:val="en-GB"/>
        </w:rPr>
        <w:t>and offering challenging work are critical factors in mot</w:t>
      </w:r>
      <w:r w:rsidR="007A7063" w:rsidRPr="00FE3BC3">
        <w:rPr>
          <w:lang w:val="en-GB"/>
        </w:rPr>
        <w:t>ivating discretionary effort</w:t>
      </w:r>
      <w:r w:rsidR="008E348C" w:rsidRPr="00FE3BC3">
        <w:rPr>
          <w:lang w:val="en-GB"/>
        </w:rPr>
        <w:t xml:space="preserve"> </w:t>
      </w:r>
      <w:r w:rsidR="007A7063" w:rsidRPr="00FE3BC3">
        <w:rPr>
          <w:lang w:val="en-GB"/>
        </w:rPr>
        <w:t>[</w:t>
      </w:r>
      <w:r w:rsidR="009E3747" w:rsidRPr="00FE3BC3">
        <w:rPr>
          <w:lang w:val="en-GB"/>
        </w:rPr>
        <w:t>9</w:t>
      </w:r>
      <w:r w:rsidR="00AF64FE" w:rsidRPr="00FE3BC3">
        <w:rPr>
          <w:lang w:val="en-GB"/>
        </w:rPr>
        <w:t>]</w:t>
      </w:r>
      <w:r w:rsidR="008E348C" w:rsidRPr="00FE3BC3">
        <w:rPr>
          <w:lang w:val="en-GB"/>
        </w:rPr>
        <w:t>.</w:t>
      </w:r>
      <w:r w:rsidR="00AF64FE" w:rsidRPr="00FE3BC3">
        <w:rPr>
          <w:lang w:val="en-GB"/>
        </w:rPr>
        <w:t xml:space="preserve"> </w:t>
      </w:r>
      <w:r w:rsidR="00681BB6" w:rsidRPr="00FE3BC3">
        <w:rPr>
          <w:lang w:val="en-GB"/>
        </w:rPr>
        <w:t xml:space="preserve">It </w:t>
      </w:r>
      <w:r w:rsidR="004071EB" w:rsidRPr="00FE3BC3">
        <w:rPr>
          <w:lang w:val="en-GB"/>
        </w:rPr>
        <w:t>is,</w:t>
      </w:r>
      <w:r w:rsidR="00681BB6" w:rsidRPr="00FE3BC3">
        <w:rPr>
          <w:lang w:val="en-GB"/>
        </w:rPr>
        <w:t xml:space="preserve"> </w:t>
      </w:r>
      <w:r w:rsidR="00D1261D" w:rsidRPr="00FE3BC3">
        <w:rPr>
          <w:lang w:val="en-GB"/>
        </w:rPr>
        <w:t xml:space="preserve">therefore, </w:t>
      </w:r>
      <w:r w:rsidR="00681BB6" w:rsidRPr="00FE3BC3">
        <w:rPr>
          <w:lang w:val="en-GB"/>
        </w:rPr>
        <w:t>not a simple incentive</w:t>
      </w:r>
      <w:r w:rsidR="00D1261D" w:rsidRPr="00FE3BC3">
        <w:rPr>
          <w:lang w:val="en-GB"/>
        </w:rPr>
        <w:t xml:space="preserve"> or reward</w:t>
      </w:r>
      <w:r w:rsidR="00681BB6" w:rsidRPr="00FE3BC3">
        <w:rPr>
          <w:lang w:val="en-GB"/>
        </w:rPr>
        <w:t xml:space="preserve"> syste</w:t>
      </w:r>
      <w:r w:rsidR="00D1261D" w:rsidRPr="00FE3BC3">
        <w:rPr>
          <w:lang w:val="en-GB"/>
        </w:rPr>
        <w:t>m that can be the foundation of positive EX. Recent</w:t>
      </w:r>
      <w:r w:rsidR="00AF64FE" w:rsidRPr="00FE3BC3">
        <w:rPr>
          <w:lang w:val="en-GB"/>
        </w:rPr>
        <w:t>ly</w:t>
      </w:r>
      <w:r w:rsidR="00C04A17" w:rsidRPr="00FE3BC3">
        <w:rPr>
          <w:lang w:val="en-GB"/>
        </w:rPr>
        <w:t xml:space="preserve"> publicised cases of Low-Desire society in Japan have pointed to workers losing a sense of expectation towards their employers and towards the work itself</w:t>
      </w:r>
      <w:r w:rsidR="008E348C" w:rsidRPr="00FE3BC3">
        <w:rPr>
          <w:lang w:val="en-GB"/>
        </w:rPr>
        <w:t xml:space="preserve"> </w:t>
      </w:r>
      <w:r w:rsidR="009B7D18" w:rsidRPr="00FE3BC3">
        <w:rPr>
          <w:lang w:val="en-GB"/>
        </w:rPr>
        <w:t>[43][44]</w:t>
      </w:r>
      <w:r w:rsidR="008E348C" w:rsidRPr="00FE3BC3">
        <w:rPr>
          <w:lang w:val="en-GB"/>
        </w:rPr>
        <w:t>.</w:t>
      </w:r>
      <w:r w:rsidR="009B7D18" w:rsidRPr="00FE3BC3">
        <w:rPr>
          <w:lang w:val="en-GB"/>
        </w:rPr>
        <w:t xml:space="preserve"> </w:t>
      </w:r>
      <w:r w:rsidR="00C04A17" w:rsidRPr="00FE3BC3">
        <w:rPr>
          <w:lang w:val="en-GB"/>
        </w:rPr>
        <w:t xml:space="preserve">The </w:t>
      </w:r>
      <w:r w:rsidR="00D1261D" w:rsidRPr="00FE3BC3">
        <w:rPr>
          <w:lang w:val="en-GB"/>
        </w:rPr>
        <w:t xml:space="preserve">future </w:t>
      </w:r>
      <w:r w:rsidR="00C04A17" w:rsidRPr="00FE3BC3">
        <w:rPr>
          <w:lang w:val="en-GB"/>
        </w:rPr>
        <w:t>workplace environment will need to consider other factors beyond the technology, such as organisational culture</w:t>
      </w:r>
      <w:r w:rsidR="007A7063" w:rsidRPr="00FE3BC3">
        <w:rPr>
          <w:lang w:val="en-GB"/>
        </w:rPr>
        <w:t>, that is a good starting point for future research. H</w:t>
      </w:r>
      <w:r w:rsidR="00C04A17" w:rsidRPr="00FE3BC3">
        <w:rPr>
          <w:lang w:val="en-GB"/>
        </w:rPr>
        <w:t>owe</w:t>
      </w:r>
      <w:r w:rsidR="00D1261D" w:rsidRPr="00FE3BC3">
        <w:rPr>
          <w:lang w:val="en-GB"/>
        </w:rPr>
        <w:t xml:space="preserve">ver, in this paper we emphasise </w:t>
      </w:r>
      <w:r w:rsidR="00C04A17" w:rsidRPr="00FE3BC3">
        <w:rPr>
          <w:lang w:val="en-GB"/>
        </w:rPr>
        <w:t>the critical need for a</w:t>
      </w:r>
      <w:r w:rsidR="00681BB6" w:rsidRPr="00FE3BC3">
        <w:rPr>
          <w:lang w:val="en-GB"/>
        </w:rPr>
        <w:t xml:space="preserve"> design</w:t>
      </w:r>
      <w:r w:rsidR="00C04A17" w:rsidRPr="00FE3BC3">
        <w:rPr>
          <w:lang w:val="en-GB"/>
        </w:rPr>
        <w:t xml:space="preserve"> approach</w:t>
      </w:r>
      <w:r w:rsidR="00681BB6" w:rsidRPr="00FE3BC3">
        <w:rPr>
          <w:lang w:val="en-GB"/>
        </w:rPr>
        <w:t xml:space="preserve"> that does not </w:t>
      </w:r>
      <w:r w:rsidR="00015507" w:rsidRPr="00FE3BC3">
        <w:rPr>
          <w:lang w:val="en-GB"/>
        </w:rPr>
        <w:t xml:space="preserve">impose risks of ethical liabilities. </w:t>
      </w:r>
    </w:p>
    <w:p w14:paraId="3B581A1C" w14:textId="55421DE2" w:rsidR="001C3ECF" w:rsidRDefault="00706949" w:rsidP="00542298">
      <w:pPr>
        <w:pStyle w:val="BodyText"/>
        <w:rPr>
          <w:lang w:val="en-GB"/>
        </w:rPr>
      </w:pPr>
      <w:r w:rsidRPr="00FE3BC3">
        <w:rPr>
          <w:lang w:val="en-GB"/>
        </w:rPr>
        <w:t>T</w:t>
      </w:r>
      <w:r w:rsidR="001C3ECF" w:rsidRPr="00FE3BC3">
        <w:rPr>
          <w:lang w:val="en-GB"/>
        </w:rPr>
        <w:t xml:space="preserve">his </w:t>
      </w:r>
      <w:r w:rsidRPr="00FE3BC3">
        <w:rPr>
          <w:lang w:val="en-GB"/>
        </w:rPr>
        <w:t>paper at its core has proposed</w:t>
      </w:r>
      <w:r w:rsidR="001C3ECF" w:rsidRPr="00FE3BC3">
        <w:rPr>
          <w:lang w:val="en-GB"/>
        </w:rPr>
        <w:t xml:space="preserve"> </w:t>
      </w:r>
      <w:r w:rsidRPr="00FE3BC3">
        <w:rPr>
          <w:lang w:val="en-GB"/>
        </w:rPr>
        <w:t>the need for an</w:t>
      </w:r>
      <w:r w:rsidR="001C3ECF" w:rsidRPr="00FE3BC3">
        <w:rPr>
          <w:lang w:val="en-GB"/>
        </w:rPr>
        <w:t xml:space="preserve"> increased emphasis on embodying ethical principles into the design and production of the technology itself, especially in its User Interface and User Experience processes. </w:t>
      </w:r>
      <w:r w:rsidR="003567DB" w:rsidRPr="00FE3BC3">
        <w:rPr>
          <w:lang w:val="en-GB"/>
        </w:rPr>
        <w:t xml:space="preserve">We identified four key factors in ETHAD deployment </w:t>
      </w:r>
      <w:r w:rsidR="004071EB" w:rsidRPr="00FE3BC3">
        <w:rPr>
          <w:lang w:val="en-GB"/>
        </w:rPr>
        <w:t xml:space="preserve">that </w:t>
      </w:r>
      <w:r w:rsidR="003567DB" w:rsidRPr="00FE3BC3">
        <w:rPr>
          <w:lang w:val="en-GB"/>
        </w:rPr>
        <w:t xml:space="preserve">are privacy, security, </w:t>
      </w:r>
      <w:r w:rsidR="004071EB" w:rsidRPr="00FE3BC3">
        <w:rPr>
          <w:lang w:val="en-GB"/>
        </w:rPr>
        <w:t>integrity,</w:t>
      </w:r>
      <w:r w:rsidR="003567DB" w:rsidRPr="00FE3BC3">
        <w:rPr>
          <w:lang w:val="en-GB"/>
        </w:rPr>
        <w:t xml:space="preserve"> and equity. </w:t>
      </w:r>
      <w:r w:rsidR="002F56C9" w:rsidRPr="00FE3BC3">
        <w:rPr>
          <w:lang w:val="en-GB"/>
        </w:rPr>
        <w:t>F</w:t>
      </w:r>
      <w:r w:rsidR="003567DB" w:rsidRPr="00FE3BC3">
        <w:rPr>
          <w:lang w:val="en-GB"/>
        </w:rPr>
        <w:t xml:space="preserve">ive critical factors that underpin </w:t>
      </w:r>
      <w:r w:rsidR="00FE3BC3">
        <w:rPr>
          <w:lang w:val="en-GB"/>
        </w:rPr>
        <w:t xml:space="preserve">EX </w:t>
      </w:r>
      <w:r w:rsidR="002F56C9" w:rsidRPr="00FE3BC3">
        <w:rPr>
          <w:lang w:val="en-GB"/>
        </w:rPr>
        <w:t xml:space="preserve">have been identified </w:t>
      </w:r>
      <w:r w:rsidR="005A11AE" w:rsidRPr="00FE3BC3">
        <w:rPr>
          <w:lang w:val="en-GB"/>
        </w:rPr>
        <w:t xml:space="preserve">that </w:t>
      </w:r>
      <w:r w:rsidR="003567DB" w:rsidRPr="00FE3BC3">
        <w:rPr>
          <w:lang w:val="en-GB"/>
        </w:rPr>
        <w:t xml:space="preserve">are </w:t>
      </w:r>
      <w:r w:rsidR="003567DB" w:rsidRPr="00FE3BC3">
        <w:rPr>
          <w:iCs/>
          <w:lang w:val="en-GB"/>
        </w:rPr>
        <w:t>belonging, purpose, achieve</w:t>
      </w:r>
      <w:r w:rsidR="005A11AE" w:rsidRPr="00FE3BC3">
        <w:rPr>
          <w:iCs/>
          <w:lang w:val="en-GB"/>
        </w:rPr>
        <w:t>ment,</w:t>
      </w:r>
      <w:r w:rsidR="003567DB" w:rsidRPr="00FE3BC3">
        <w:rPr>
          <w:iCs/>
          <w:lang w:val="en-GB"/>
        </w:rPr>
        <w:t xml:space="preserve"> happiness</w:t>
      </w:r>
      <w:r w:rsidR="004071EB" w:rsidRPr="00FE3BC3">
        <w:rPr>
          <w:iCs/>
          <w:lang w:val="en-GB"/>
        </w:rPr>
        <w:t>,</w:t>
      </w:r>
      <w:r w:rsidR="003567DB" w:rsidRPr="00FE3BC3">
        <w:rPr>
          <w:iCs/>
          <w:lang w:val="en-GB"/>
        </w:rPr>
        <w:t xml:space="preserve"> and vigour.</w:t>
      </w:r>
      <w:r w:rsidR="003567DB" w:rsidRPr="00FE3BC3">
        <w:rPr>
          <w:lang w:val="en-GB"/>
        </w:rPr>
        <w:t xml:space="preserve"> </w:t>
      </w:r>
      <w:r w:rsidR="005A11AE" w:rsidRPr="00FE3BC3">
        <w:rPr>
          <w:lang w:val="en-GB"/>
        </w:rPr>
        <w:t>We propose t</w:t>
      </w:r>
      <w:r w:rsidR="003567DB" w:rsidRPr="00FE3BC3">
        <w:rPr>
          <w:lang w:val="en-GB"/>
        </w:rPr>
        <w:t>here</w:t>
      </w:r>
      <w:r w:rsidR="005A11AE" w:rsidRPr="00073FCD">
        <w:rPr>
          <w:lang w:val="en-GB"/>
        </w:rPr>
        <w:t xml:space="preserve"> is a critical link between a positive employee experience of these factors and discretionary effort.  At the core of successful EX is human flourishing</w:t>
      </w:r>
      <w:r w:rsidR="002F56C9">
        <w:rPr>
          <w:lang w:val="en-GB"/>
        </w:rPr>
        <w:t>, where</w:t>
      </w:r>
      <w:r w:rsidR="005A11AE" w:rsidRPr="00073FCD">
        <w:rPr>
          <w:lang w:val="en-GB"/>
        </w:rPr>
        <w:t xml:space="preserve"> </w:t>
      </w:r>
      <w:r w:rsidR="00026842" w:rsidRPr="00073FCD">
        <w:rPr>
          <w:lang w:val="en-GB"/>
        </w:rPr>
        <w:t xml:space="preserve">the </w:t>
      </w:r>
      <w:r w:rsidR="002F56C9">
        <w:rPr>
          <w:lang w:val="en-GB"/>
        </w:rPr>
        <w:t>optimal outcome</w:t>
      </w:r>
      <w:r w:rsidR="00026842" w:rsidRPr="00073FCD">
        <w:rPr>
          <w:lang w:val="en-GB"/>
        </w:rPr>
        <w:t xml:space="preserve"> is where </w:t>
      </w:r>
      <w:r w:rsidR="007A7063">
        <w:rPr>
          <w:lang w:val="en-GB"/>
        </w:rPr>
        <w:t>human experience is delightful.</w:t>
      </w:r>
      <w:r w:rsidR="00026842" w:rsidRPr="00073FCD">
        <w:rPr>
          <w:lang w:val="en-GB"/>
        </w:rPr>
        <w:t xml:space="preserve"> Such employee experience can only be achieved through technology that respects ethical design needs. </w:t>
      </w:r>
      <w:r w:rsidR="00D56FB5">
        <w:rPr>
          <w:lang w:val="en-GB"/>
        </w:rPr>
        <w:t xml:space="preserve">The proposal to address this is the design and deployment of a Value Engine that is driven by ethical algorithms that monitor software, </w:t>
      </w:r>
      <w:proofErr w:type="gramStart"/>
      <w:r w:rsidR="00D56FB5">
        <w:rPr>
          <w:lang w:val="en-GB"/>
        </w:rPr>
        <w:t>operating system</w:t>
      </w:r>
      <w:proofErr w:type="gramEnd"/>
      <w:r w:rsidR="00D56FB5">
        <w:rPr>
          <w:lang w:val="en-GB"/>
        </w:rPr>
        <w:t xml:space="preserve"> and hardware for ethical oversight.</w:t>
      </w:r>
      <w:r w:rsidR="005A11AE" w:rsidRPr="00073FCD">
        <w:rPr>
          <w:lang w:val="en-GB"/>
        </w:rPr>
        <w:t xml:space="preserve"> </w:t>
      </w:r>
    </w:p>
    <w:p w14:paraId="648151DF" w14:textId="3D4EB20D" w:rsidR="00D41344" w:rsidRPr="00073FCD" w:rsidRDefault="00D41344" w:rsidP="00542298">
      <w:pPr>
        <w:pStyle w:val="BodyText"/>
        <w:rPr>
          <w:lang w:val="en-GB"/>
        </w:rPr>
      </w:pPr>
      <w:proofErr w:type="spellStart"/>
      <w:r>
        <w:rPr>
          <w:lang w:val="en-GB"/>
        </w:rPr>
        <w:t>Analogs</w:t>
      </w:r>
      <w:proofErr w:type="spellEnd"/>
      <w:r>
        <w:rPr>
          <w:lang w:val="en-GB"/>
        </w:rPr>
        <w:t xml:space="preserve"> of components or systems that underpin a future Value Engine are already being innovated. Of these the ones that will need to be capitalised on are those that connect human emotions, affect and underlying value driven motivations with operational activities within an engagement or discretionary effort transformation process. </w:t>
      </w:r>
      <w:r w:rsidR="00A21760">
        <w:rPr>
          <w:lang w:val="en-GB"/>
        </w:rPr>
        <w:t>Three examples of e</w:t>
      </w:r>
      <w:r>
        <w:rPr>
          <w:lang w:val="en-GB"/>
        </w:rPr>
        <w:t xml:space="preserve">fforts </w:t>
      </w:r>
      <w:r w:rsidR="00A21760">
        <w:rPr>
          <w:lang w:val="en-GB"/>
        </w:rPr>
        <w:t xml:space="preserve">demonstrating this </w:t>
      </w:r>
      <w:r>
        <w:rPr>
          <w:lang w:val="en-GB"/>
        </w:rPr>
        <w:t xml:space="preserve">in the </w:t>
      </w:r>
      <w:r w:rsidR="00A21760" w:rsidRPr="00A21760">
        <w:rPr>
          <w:lang w:val="en-GB"/>
        </w:rPr>
        <w:t>Human Work Interaction Design</w:t>
      </w:r>
      <w:r w:rsidR="00A21760">
        <w:rPr>
          <w:lang w:val="en-GB"/>
        </w:rPr>
        <w:t xml:space="preserve"> </w:t>
      </w:r>
      <w:r>
        <w:rPr>
          <w:lang w:val="en-GB"/>
        </w:rPr>
        <w:t xml:space="preserve">field </w:t>
      </w:r>
      <w:r w:rsidR="00A21760">
        <w:rPr>
          <w:lang w:val="en-GB"/>
        </w:rPr>
        <w:t xml:space="preserve">should be mentioned. The first effort, </w:t>
      </w:r>
      <w:proofErr w:type="spellStart"/>
      <w:r w:rsidR="00A21760">
        <w:rPr>
          <w:lang w:val="en-GB"/>
        </w:rPr>
        <w:t>BioStories</w:t>
      </w:r>
      <w:proofErr w:type="spellEnd"/>
      <w:r w:rsidR="00A21760">
        <w:rPr>
          <w:lang w:val="en-GB"/>
        </w:rPr>
        <w:t xml:space="preserve">, a </w:t>
      </w:r>
      <w:proofErr w:type="gramStart"/>
      <w:r w:rsidR="00A21760">
        <w:rPr>
          <w:lang w:val="en-GB"/>
        </w:rPr>
        <w:t>four year</w:t>
      </w:r>
      <w:proofErr w:type="gramEnd"/>
      <w:r w:rsidR="00A21760">
        <w:rPr>
          <w:lang w:val="en-GB"/>
        </w:rPr>
        <w:t xml:space="preserve"> project that focussed on </w:t>
      </w:r>
      <w:r w:rsidRPr="00D41344">
        <w:rPr>
          <w:lang w:val="en-GB"/>
        </w:rPr>
        <w:t>uniting affective and ubiquitous computing with context aware multimedia environments real-time generation</w:t>
      </w:r>
      <w:r>
        <w:rPr>
          <w:lang w:val="en-GB"/>
        </w:rPr>
        <w:t xml:space="preserve"> [45]</w:t>
      </w:r>
      <w:r w:rsidRPr="00D41344">
        <w:rPr>
          <w:lang w:val="en-GB"/>
        </w:rPr>
        <w:t>.</w:t>
      </w:r>
      <w:r>
        <w:rPr>
          <w:lang w:val="en-GB"/>
        </w:rPr>
        <w:t xml:space="preserve"> This explore</w:t>
      </w:r>
      <w:r w:rsidR="00A21760">
        <w:rPr>
          <w:lang w:val="en-GB"/>
        </w:rPr>
        <w:t>s</w:t>
      </w:r>
      <w:r>
        <w:rPr>
          <w:lang w:val="en-GB"/>
        </w:rPr>
        <w:t xml:space="preserve"> how </w:t>
      </w:r>
      <w:r w:rsidRPr="00D41344">
        <w:rPr>
          <w:lang w:val="en-GB"/>
        </w:rPr>
        <w:t xml:space="preserve">multimedia storylines </w:t>
      </w:r>
      <w:r>
        <w:rPr>
          <w:lang w:val="en-GB"/>
        </w:rPr>
        <w:t xml:space="preserve">could be </w:t>
      </w:r>
      <w:r w:rsidRPr="00D41344">
        <w:rPr>
          <w:lang w:val="en-GB"/>
        </w:rPr>
        <w:t>emotionally adapted</w:t>
      </w:r>
      <w:r>
        <w:rPr>
          <w:lang w:val="en-GB"/>
        </w:rPr>
        <w:t xml:space="preserve"> on the fly</w:t>
      </w:r>
      <w:r w:rsidRPr="00D41344">
        <w:rPr>
          <w:lang w:val="en-GB"/>
        </w:rPr>
        <w:t>, so that end users would unconsciously be determining the story graph.</w:t>
      </w:r>
      <w:r w:rsidR="00A21760">
        <w:rPr>
          <w:lang w:val="en-GB"/>
        </w:rPr>
        <w:t xml:space="preserve"> This kind of agency, sourced from emergent human states, is what will be </w:t>
      </w:r>
      <w:r w:rsidR="00A21760">
        <w:rPr>
          <w:lang w:val="en-GB"/>
        </w:rPr>
        <w:lastRenderedPageBreak/>
        <w:t xml:space="preserve">needed to support triggers of Value Engine activity and moderation. </w:t>
      </w:r>
      <w:proofErr w:type="gramStart"/>
      <w:r w:rsidR="00DF1C88">
        <w:rPr>
          <w:lang w:val="en-GB"/>
        </w:rPr>
        <w:t>The majority of</w:t>
      </w:r>
      <w:proofErr w:type="gramEnd"/>
      <w:r w:rsidR="00DF1C88">
        <w:rPr>
          <w:lang w:val="en-GB"/>
        </w:rPr>
        <w:t xml:space="preserve"> developments will centre on </w:t>
      </w:r>
      <w:r w:rsidR="00DF1C88" w:rsidRPr="00DF1C88">
        <w:rPr>
          <w:lang w:val="en-GB"/>
        </w:rPr>
        <w:t xml:space="preserve">making </w:t>
      </w:r>
      <w:r w:rsidR="00DF1C88">
        <w:rPr>
          <w:lang w:val="en-GB"/>
        </w:rPr>
        <w:t xml:space="preserve">the </w:t>
      </w:r>
      <w:r w:rsidR="00DF1C88" w:rsidRPr="00DF1C88">
        <w:rPr>
          <w:lang w:val="en-GB"/>
        </w:rPr>
        <w:t xml:space="preserve">Business-IT communication cycle </w:t>
      </w:r>
      <w:r w:rsidR="00DF1C88">
        <w:rPr>
          <w:lang w:val="en-GB"/>
        </w:rPr>
        <w:t>more enriched with benefits for employee experience, engagement and empowerment. The model a business uses to operate must be effectively communicated to ensure employee compliance and engagement. To ensure ongoing discretionary effort availability businesses must be able to i</w:t>
      </w:r>
      <w:r w:rsidR="00DF1C88" w:rsidRPr="00DF1C88">
        <w:rPr>
          <w:lang w:val="en-GB"/>
        </w:rPr>
        <w:t xml:space="preserve">dentify </w:t>
      </w:r>
      <w:r w:rsidR="00DF1C88">
        <w:rPr>
          <w:lang w:val="en-GB"/>
        </w:rPr>
        <w:t xml:space="preserve">disruptions or breakdowns </w:t>
      </w:r>
      <w:r w:rsidR="00DF1C88" w:rsidRPr="00DF1C88">
        <w:rPr>
          <w:lang w:val="en-GB"/>
        </w:rPr>
        <w:t xml:space="preserve">in </w:t>
      </w:r>
      <w:r w:rsidR="006E6942">
        <w:rPr>
          <w:lang w:val="en-GB"/>
        </w:rPr>
        <w:t>b</w:t>
      </w:r>
      <w:r w:rsidR="00DF1C88" w:rsidRPr="00DF1C88">
        <w:rPr>
          <w:lang w:val="en-GB"/>
        </w:rPr>
        <w:t xml:space="preserve">usiness-IT </w:t>
      </w:r>
      <w:r w:rsidR="006E6942">
        <w:rPr>
          <w:lang w:val="en-GB"/>
        </w:rPr>
        <w:t>c</w:t>
      </w:r>
      <w:r w:rsidR="00DF1C88" w:rsidRPr="00DF1C88">
        <w:rPr>
          <w:lang w:val="en-GB"/>
        </w:rPr>
        <w:t xml:space="preserve">ommunication through </w:t>
      </w:r>
      <w:r w:rsidR="00DF1C88">
        <w:rPr>
          <w:lang w:val="en-GB"/>
        </w:rPr>
        <w:t xml:space="preserve">their </w:t>
      </w:r>
      <w:r w:rsidR="006E6942">
        <w:rPr>
          <w:lang w:val="en-GB"/>
        </w:rPr>
        <w:t>b</w:t>
      </w:r>
      <w:r w:rsidR="00DF1C88" w:rsidRPr="00DF1C88">
        <w:rPr>
          <w:lang w:val="en-GB"/>
        </w:rPr>
        <w:t xml:space="preserve">usiness </w:t>
      </w:r>
      <w:r w:rsidR="006E6942">
        <w:rPr>
          <w:lang w:val="en-GB"/>
        </w:rPr>
        <w:t>m</w:t>
      </w:r>
      <w:r w:rsidR="00DF1C88" w:rsidRPr="00DF1C88">
        <w:rPr>
          <w:lang w:val="en-GB"/>
        </w:rPr>
        <w:t>odels</w:t>
      </w:r>
      <w:r w:rsidR="00DF1C88">
        <w:rPr>
          <w:lang w:val="en-GB"/>
        </w:rPr>
        <w:t xml:space="preserve">, something that </w:t>
      </w:r>
      <w:r w:rsidR="00DF1C88" w:rsidRPr="00DF1C88">
        <w:rPr>
          <w:lang w:val="en-GB"/>
        </w:rPr>
        <w:t>Ferreira J.J., de Araujo R.M., Baião F.A.</w:t>
      </w:r>
      <w:r w:rsidR="00DF1C88">
        <w:rPr>
          <w:lang w:val="en-GB"/>
        </w:rPr>
        <w:t xml:space="preserve"> have analysed in their 2011 paper [46]. A final example, relating to corporate intranets is worth exploring. </w:t>
      </w:r>
      <w:r w:rsidR="00F5184C" w:rsidRPr="00F5184C">
        <w:rPr>
          <w:lang w:val="en-GB"/>
        </w:rPr>
        <w:t>Géczy P., Izumi N., Akaho S., Hasida K.</w:t>
      </w:r>
      <w:r w:rsidR="00F5184C">
        <w:rPr>
          <w:lang w:val="en-GB"/>
        </w:rPr>
        <w:t xml:space="preserve"> in their 2006 paper [47]</w:t>
      </w:r>
      <w:r w:rsidR="00DF1C88">
        <w:rPr>
          <w:lang w:val="en-GB"/>
        </w:rPr>
        <w:t xml:space="preserve"> state that “</w:t>
      </w:r>
      <w:r w:rsidR="00DF1C88" w:rsidRPr="00DF1C88">
        <w:rPr>
          <w:lang w:val="en-GB"/>
        </w:rPr>
        <w:t xml:space="preserve">Knowledge regarding user browsing </w:t>
      </w:r>
      <w:proofErr w:type="spellStart"/>
      <w:r w:rsidR="00DF1C88" w:rsidRPr="00DF1C88">
        <w:rPr>
          <w:lang w:val="en-GB"/>
        </w:rPr>
        <w:t>behavior</w:t>
      </w:r>
      <w:proofErr w:type="spellEnd"/>
      <w:r w:rsidR="00DF1C88" w:rsidRPr="00DF1C88">
        <w:rPr>
          <w:lang w:val="en-GB"/>
        </w:rPr>
        <w:t xml:space="preserve"> on corporate Intranet may shed light on general </w:t>
      </w:r>
      <w:proofErr w:type="spellStart"/>
      <w:r w:rsidR="00DF1C88" w:rsidRPr="00DF1C88">
        <w:rPr>
          <w:lang w:val="en-GB"/>
        </w:rPr>
        <w:t>behavioral</w:t>
      </w:r>
      <w:proofErr w:type="spellEnd"/>
      <w:r w:rsidR="00DF1C88" w:rsidRPr="00DF1C88">
        <w:rPr>
          <w:lang w:val="en-GB"/>
        </w:rPr>
        <w:t xml:space="preserve"> principles of users in Intranet </w:t>
      </w:r>
      <w:r w:rsidR="0083453C" w:rsidRPr="00DF1C88">
        <w:rPr>
          <w:lang w:val="en-GB"/>
        </w:rPr>
        <w:t>spaces and</w:t>
      </w:r>
      <w:r w:rsidR="00DF1C88" w:rsidRPr="00DF1C88">
        <w:rPr>
          <w:lang w:val="en-GB"/>
        </w:rPr>
        <w:t xml:space="preserve"> assist organizations in making more informed decisions involving management, design, and use policies of Intranet resources.</w:t>
      </w:r>
      <w:r w:rsidR="00DF1C88">
        <w:rPr>
          <w:lang w:val="en-GB"/>
        </w:rPr>
        <w:t>”</w:t>
      </w:r>
      <w:r w:rsidR="00F5184C">
        <w:rPr>
          <w:lang w:val="en-GB"/>
        </w:rPr>
        <w:t xml:space="preserve"> An easy win in developing infrastructure for a workable Value Engine might be able to be achieved through </w:t>
      </w:r>
      <w:r w:rsidR="006E6942">
        <w:rPr>
          <w:lang w:val="en-GB"/>
        </w:rPr>
        <w:t>browser-based</w:t>
      </w:r>
      <w:r w:rsidR="00F5184C">
        <w:rPr>
          <w:lang w:val="en-GB"/>
        </w:rPr>
        <w:t xml:space="preserve"> applications and services. </w:t>
      </w:r>
    </w:p>
    <w:p w14:paraId="0319F71C" w14:textId="109DBFEE" w:rsidR="009303D9" w:rsidRPr="00073FCD" w:rsidRDefault="009303D9" w:rsidP="00932B5D">
      <w:pPr>
        <w:pStyle w:val="Heading5"/>
        <w:rPr>
          <w:b/>
          <w:lang w:val="en-GB"/>
        </w:rPr>
      </w:pPr>
      <w:r w:rsidRPr="00073FCD">
        <w:rPr>
          <w:b/>
          <w:lang w:val="en-GB"/>
        </w:rPr>
        <w:t>References</w:t>
      </w:r>
    </w:p>
    <w:p w14:paraId="0ED8B9E6" w14:textId="77777777" w:rsidR="004A4F4C" w:rsidRPr="00073FCD" w:rsidRDefault="004A4F4C" w:rsidP="004A4F4C">
      <w:pPr>
        <w:rPr>
          <w:lang w:val="en-GB"/>
        </w:rPr>
      </w:pPr>
    </w:p>
    <w:p w14:paraId="11404A56" w14:textId="04F1C3B9" w:rsidR="00E44C8D" w:rsidRPr="00073FCD" w:rsidRDefault="00E44C8D" w:rsidP="004D4BAF">
      <w:pPr>
        <w:pStyle w:val="references"/>
        <w:rPr>
          <w:lang w:val="en-GB"/>
        </w:rPr>
      </w:pPr>
      <w:r w:rsidRPr="00073FCD">
        <w:rPr>
          <w:lang w:val="en-GB"/>
        </w:rPr>
        <w:t>Ohmae, K.</w:t>
      </w:r>
      <w:r w:rsidR="00EF5BA0">
        <w:rPr>
          <w:lang w:val="en-GB"/>
        </w:rPr>
        <w:t>:</w:t>
      </w:r>
      <w:r w:rsidRPr="00073FCD">
        <w:rPr>
          <w:lang w:val="en-GB"/>
        </w:rPr>
        <w:t xml:space="preserve"> </w:t>
      </w:r>
      <w:r w:rsidRPr="00073FCD">
        <w:rPr>
          <w:i/>
          <w:lang w:val="en-GB"/>
        </w:rPr>
        <w:t>The Wealth of a New Country: An Era of Ambition</w:t>
      </w:r>
      <w:r w:rsidR="00EF5BA0">
        <w:rPr>
          <w:lang w:val="en-GB"/>
        </w:rPr>
        <w:t>.</w:t>
      </w:r>
      <w:r w:rsidR="00664EA3" w:rsidRPr="00073FCD">
        <w:rPr>
          <w:lang w:val="en-GB"/>
        </w:rPr>
        <w:t xml:space="preserve"> Tokyo, Japan</w:t>
      </w:r>
      <w:r w:rsidR="00EF5BA0">
        <w:rPr>
          <w:lang w:val="en-GB"/>
        </w:rPr>
        <w:t xml:space="preserve"> </w:t>
      </w:r>
      <w:r w:rsidR="00EF5BA0" w:rsidRPr="00073FCD">
        <w:rPr>
          <w:lang w:val="en-GB"/>
        </w:rPr>
        <w:t>(2005)</w:t>
      </w:r>
    </w:p>
    <w:p w14:paraId="306EEF8C" w14:textId="0A5A694B" w:rsidR="004D4BAF" w:rsidRPr="00073FCD" w:rsidRDefault="00EF5BA0" w:rsidP="004D4BAF">
      <w:pPr>
        <w:pStyle w:val="references"/>
        <w:rPr>
          <w:lang w:val="en-GB"/>
        </w:rPr>
      </w:pPr>
      <w:r>
        <w:rPr>
          <w:lang w:val="en-GB"/>
        </w:rPr>
        <w:t xml:space="preserve">B. L. Atkin.: </w:t>
      </w:r>
      <w:r w:rsidR="004D4BAF" w:rsidRPr="00073FCD">
        <w:rPr>
          <w:lang w:val="en-GB"/>
        </w:rPr>
        <w:t xml:space="preserve">"Intelligent Buildings: Applications of IT and Building Automation to High Technology Construction Projects", John Wiley &amp; Sons, Inc, </w:t>
      </w:r>
      <w:r>
        <w:rPr>
          <w:lang w:val="en-GB"/>
        </w:rPr>
        <w:t>(1989)</w:t>
      </w:r>
    </w:p>
    <w:p w14:paraId="37966710" w14:textId="1D6E7F00" w:rsidR="004D4BAF" w:rsidRPr="00073FCD" w:rsidRDefault="00EF5BA0" w:rsidP="004D4BAF">
      <w:pPr>
        <w:pStyle w:val="references"/>
        <w:rPr>
          <w:lang w:val="en-GB"/>
        </w:rPr>
      </w:pPr>
      <w:r>
        <w:rPr>
          <w:lang w:val="en-GB"/>
        </w:rPr>
        <w:t xml:space="preserve">Darino, L.: </w:t>
      </w:r>
      <w:r w:rsidR="004D4BAF" w:rsidRPr="00073FCD">
        <w:rPr>
          <w:lang w:val="en-GB"/>
        </w:rPr>
        <w:t>“Employee motivation in the age of automation and agility”, McKinsey &amp; Company, McKinsey Organization Bl</w:t>
      </w:r>
      <w:r w:rsidR="001D2325" w:rsidRPr="00073FCD">
        <w:rPr>
          <w:lang w:val="en-GB"/>
        </w:rPr>
        <w:t xml:space="preserve">og, </w:t>
      </w:r>
      <w:hyperlink r:id="rId16" w:history="1">
        <w:r w:rsidRPr="008D3C39">
          <w:rPr>
            <w:rStyle w:val="Hyperlink"/>
            <w:lang w:val="en-GB"/>
          </w:rPr>
          <w:t>https://www.mckinsy.com/business-functions/organization/our-insights/the-organization-blog/build-your-organization-identity</w:t>
        </w:r>
      </w:hyperlink>
      <w:r>
        <w:rPr>
          <w:lang w:val="en-GB"/>
        </w:rPr>
        <w:t xml:space="preserve"> (2020)</w:t>
      </w:r>
    </w:p>
    <w:p w14:paraId="1605971D" w14:textId="656AEF08" w:rsidR="00D9501E" w:rsidRPr="00073FCD" w:rsidRDefault="00D9501E" w:rsidP="00D9501E">
      <w:pPr>
        <w:pStyle w:val="references"/>
        <w:rPr>
          <w:lang w:val="en-GB"/>
        </w:rPr>
      </w:pPr>
      <w:r w:rsidRPr="00073FCD">
        <w:rPr>
          <w:lang w:val="en-GB"/>
        </w:rPr>
        <w:t>Zallio</w:t>
      </w:r>
      <w:r w:rsidR="009F32C4">
        <w:rPr>
          <w:lang w:val="en-GB"/>
        </w:rPr>
        <w:t xml:space="preserve">, M., Fisk M.J.: </w:t>
      </w:r>
      <w:r w:rsidRPr="00073FCD">
        <w:rPr>
          <w:lang w:val="en-GB"/>
        </w:rPr>
        <w:t xml:space="preserve">Smart Homes. In: Gu D., Dupre M. (eds) Encyclopedia of Gerontology and Population Aging. Springer, Cham </w:t>
      </w:r>
      <w:hyperlink r:id="rId17" w:history="1">
        <w:r w:rsidR="009F32C4" w:rsidRPr="008D3C39">
          <w:rPr>
            <w:rStyle w:val="Hyperlink"/>
            <w:lang w:val="en-GB"/>
          </w:rPr>
          <w:t>https://doi.org/10.1007/978-3-319-69892-2_742-1</w:t>
        </w:r>
      </w:hyperlink>
      <w:r w:rsidR="009F32C4">
        <w:rPr>
          <w:lang w:val="en-GB"/>
        </w:rPr>
        <w:t xml:space="preserve"> (2019)</w:t>
      </w:r>
    </w:p>
    <w:p w14:paraId="6592E69B" w14:textId="1A93DF79" w:rsidR="00B41887" w:rsidRPr="00073FCD" w:rsidRDefault="009F32C4" w:rsidP="00FA77F1">
      <w:pPr>
        <w:pStyle w:val="references"/>
        <w:rPr>
          <w:lang w:val="en-GB"/>
        </w:rPr>
      </w:pPr>
      <w:r>
        <w:rPr>
          <w:lang w:val="en-GB"/>
        </w:rPr>
        <w:t>ECC-OSH:</w:t>
      </w:r>
      <w:r w:rsidR="00B41887" w:rsidRPr="00073FCD">
        <w:rPr>
          <w:lang w:val="en-GB"/>
        </w:rPr>
        <w:t xml:space="preserve"> Directive 89/391/EEC - OSH "Framework Directive on Safety and Health at Work", last amendment 2008, online at: https://osha.europa.eu/en/legislation/directives/the-osh-framework-directive/1 Accessed: Jan. 30, 2018.</w:t>
      </w:r>
      <w:r>
        <w:rPr>
          <w:lang w:val="en-GB"/>
        </w:rPr>
        <w:t xml:space="preserve"> (1989)</w:t>
      </w:r>
    </w:p>
    <w:p w14:paraId="7FEB6BBA" w14:textId="47F37D47" w:rsidR="00A46DA9" w:rsidRPr="00073FCD" w:rsidRDefault="009F32C4" w:rsidP="00A46DA9">
      <w:pPr>
        <w:pStyle w:val="references"/>
        <w:rPr>
          <w:lang w:val="en-GB"/>
        </w:rPr>
      </w:pPr>
      <w:r>
        <w:rPr>
          <w:lang w:val="en-GB"/>
        </w:rPr>
        <w:t xml:space="preserve">Strange, </w:t>
      </w:r>
      <w:r w:rsidR="00A46DA9" w:rsidRPr="00073FCD">
        <w:rPr>
          <w:lang w:val="en-GB"/>
        </w:rPr>
        <w:t>R.</w:t>
      </w:r>
      <w:r>
        <w:rPr>
          <w:lang w:val="en-GB"/>
        </w:rPr>
        <w:t xml:space="preserve">, </w:t>
      </w:r>
      <w:r w:rsidR="00A46DA9" w:rsidRPr="00073FCD">
        <w:rPr>
          <w:lang w:val="en-GB"/>
        </w:rPr>
        <w:t xml:space="preserve">Zucchella, </w:t>
      </w:r>
      <w:r>
        <w:rPr>
          <w:lang w:val="en-GB"/>
        </w:rPr>
        <w:t xml:space="preserve">A.: </w:t>
      </w:r>
      <w:r w:rsidR="00A46DA9" w:rsidRPr="00073FCD">
        <w:rPr>
          <w:lang w:val="en-GB"/>
        </w:rPr>
        <w:t>"Industry 4.0, global value chains and international business", Multinational Business Review, V</w:t>
      </w:r>
      <w:r>
        <w:rPr>
          <w:lang w:val="en-GB"/>
        </w:rPr>
        <w:t>ol. 25 Issue: 3</w:t>
      </w:r>
      <w:r w:rsidR="00A46DA9" w:rsidRPr="00073FCD">
        <w:rPr>
          <w:lang w:val="en-GB"/>
        </w:rPr>
        <w:t>, pp.174-184.</w:t>
      </w:r>
      <w:r>
        <w:rPr>
          <w:lang w:val="en-GB"/>
        </w:rPr>
        <w:t xml:space="preserve"> (2017)</w:t>
      </w:r>
    </w:p>
    <w:p w14:paraId="738FB2D0" w14:textId="7A4AED4A" w:rsidR="00FA77F1" w:rsidRPr="00073FCD" w:rsidRDefault="009F32C4" w:rsidP="00A46DA9">
      <w:pPr>
        <w:pStyle w:val="references"/>
        <w:rPr>
          <w:lang w:val="en-GB"/>
        </w:rPr>
      </w:pPr>
      <w:r>
        <w:rPr>
          <w:lang w:val="en-GB"/>
        </w:rPr>
        <w:t>Hooker, J., Kim, T.W.:</w:t>
      </w:r>
      <w:r w:rsidR="006F350D" w:rsidRPr="00073FCD">
        <w:rPr>
          <w:lang w:val="en-GB"/>
        </w:rPr>
        <w:t xml:space="preserve"> </w:t>
      </w:r>
      <w:r w:rsidR="006721E3" w:rsidRPr="00073FCD">
        <w:rPr>
          <w:lang w:val="en-GB"/>
        </w:rPr>
        <w:t>"Ethical Implications of the Fourth Industrial Revolution for Business and Society</w:t>
      </w:r>
      <w:r w:rsidR="006F350D" w:rsidRPr="00073FCD">
        <w:rPr>
          <w:lang w:val="en-GB"/>
        </w:rPr>
        <w:t xml:space="preserve">," </w:t>
      </w:r>
      <w:r w:rsidR="006721E3" w:rsidRPr="00073FCD">
        <w:rPr>
          <w:i/>
          <w:lang w:val="en-GB"/>
        </w:rPr>
        <w:t>Business Eth</w:t>
      </w:r>
      <w:r w:rsidR="006F350D" w:rsidRPr="00073FCD">
        <w:rPr>
          <w:i/>
          <w:lang w:val="en-GB"/>
        </w:rPr>
        <w:t>ics, Business and Society 360</w:t>
      </w:r>
      <w:r w:rsidR="006F350D" w:rsidRPr="00073FCD">
        <w:rPr>
          <w:lang w:val="en-GB"/>
        </w:rPr>
        <w:t>, vol. 3</w:t>
      </w:r>
      <w:r w:rsidR="006721E3" w:rsidRPr="00073FCD">
        <w:rPr>
          <w:lang w:val="en-GB"/>
        </w:rPr>
        <w:t>, Emeral</w:t>
      </w:r>
      <w:r w:rsidR="006F350D" w:rsidRPr="00073FCD">
        <w:rPr>
          <w:lang w:val="en-GB"/>
        </w:rPr>
        <w:t>d Publishing Limited, pp. 35-63, 2019. Available.</w:t>
      </w:r>
      <w:r w:rsidR="006721E3" w:rsidRPr="00073FCD">
        <w:rPr>
          <w:lang w:val="en-GB"/>
        </w:rPr>
        <w:t xml:space="preserve"> </w:t>
      </w:r>
      <w:r w:rsidR="000C1C37" w:rsidRPr="00073FCD">
        <w:rPr>
          <w:lang w:val="en-GB"/>
        </w:rPr>
        <w:t>https://doi.org/10.1108/S2514-175920190000003002</w:t>
      </w:r>
      <w:r w:rsidR="006721E3" w:rsidRPr="00073FCD">
        <w:rPr>
          <w:lang w:val="en-GB"/>
        </w:rPr>
        <w:t xml:space="preserve"> </w:t>
      </w:r>
      <w:r>
        <w:rPr>
          <w:lang w:val="en-GB"/>
        </w:rPr>
        <w:t>(2019)</w:t>
      </w:r>
    </w:p>
    <w:p w14:paraId="7413EA0C" w14:textId="5B683D8B" w:rsidR="001230BD" w:rsidRPr="00073FCD" w:rsidRDefault="009F32C4" w:rsidP="001F02FB">
      <w:pPr>
        <w:pStyle w:val="references"/>
        <w:rPr>
          <w:lang w:val="en-GB"/>
        </w:rPr>
      </w:pPr>
      <w:r>
        <w:rPr>
          <w:lang w:val="en-GB"/>
        </w:rPr>
        <w:t>Daniels, A.:</w:t>
      </w:r>
      <w:r w:rsidR="001F02FB" w:rsidRPr="00073FCD">
        <w:rPr>
          <w:lang w:val="en-GB"/>
        </w:rPr>
        <w:t xml:space="preserve"> “Discretionary Effort”. Aubrey Daniels International, Atlanta GA, Accessed 22.2.21. Available online: </w:t>
      </w:r>
      <w:hyperlink r:id="rId18" w:history="1">
        <w:r w:rsidRPr="008D3C39">
          <w:rPr>
            <w:rStyle w:val="Hyperlink"/>
            <w:lang w:val="en-GB"/>
          </w:rPr>
          <w:t>https://www.aubreydaniels.com/discretionary-effort</w:t>
        </w:r>
      </w:hyperlink>
      <w:r>
        <w:rPr>
          <w:lang w:val="en-GB"/>
        </w:rPr>
        <w:t xml:space="preserve"> (2021)</w:t>
      </w:r>
    </w:p>
    <w:p w14:paraId="2BC8E34F" w14:textId="7341A5BA" w:rsidR="00F66BAE" w:rsidRPr="00073FCD" w:rsidRDefault="009F32C4" w:rsidP="006A5D7C">
      <w:pPr>
        <w:pStyle w:val="references"/>
        <w:rPr>
          <w:lang w:val="en-GB"/>
        </w:rPr>
      </w:pPr>
      <w:r>
        <w:rPr>
          <w:lang w:val="en-GB"/>
        </w:rPr>
        <w:t>Hesketh, I., Cooper, C., Ivy, J.:</w:t>
      </w:r>
      <w:r w:rsidR="00F66BAE" w:rsidRPr="00073FCD">
        <w:rPr>
          <w:lang w:val="en-GB"/>
        </w:rPr>
        <w:t xml:space="preserve"> “Wellbeing and Engagement in Policing: The Key to Unlocking Discretionary Effort,” Int. J. of Environmental Research and Public Health, 12, </w:t>
      </w:r>
      <w:r w:rsidR="00487AB5" w:rsidRPr="00073FCD">
        <w:rPr>
          <w:lang w:val="en-GB"/>
        </w:rPr>
        <w:t>pp. 1-12, 2015. ISSN 1660-4601 Available: doi:10.3390/ijerph120x0000x</w:t>
      </w:r>
      <w:r>
        <w:rPr>
          <w:lang w:val="en-GB"/>
        </w:rPr>
        <w:t xml:space="preserve"> (2015)</w:t>
      </w:r>
    </w:p>
    <w:p w14:paraId="373D4868" w14:textId="2A93A9B6" w:rsidR="004713B6" w:rsidRPr="00073FCD" w:rsidRDefault="00487AB5" w:rsidP="004713B6">
      <w:pPr>
        <w:pStyle w:val="references"/>
        <w:rPr>
          <w:lang w:val="en-GB"/>
        </w:rPr>
      </w:pPr>
      <w:r w:rsidRPr="00073FCD">
        <w:rPr>
          <w:lang w:val="en-GB"/>
        </w:rPr>
        <w:t>Towers-Pe</w:t>
      </w:r>
      <w:r w:rsidR="009F32C4">
        <w:rPr>
          <w:lang w:val="en-GB"/>
        </w:rPr>
        <w:t>rrin:</w:t>
      </w:r>
      <w:r w:rsidRPr="00073FCD">
        <w:rPr>
          <w:lang w:val="en-GB"/>
        </w:rPr>
        <w:t xml:space="preserve"> “Understanding what drives employee engagement.” </w:t>
      </w:r>
      <w:r w:rsidR="004713B6" w:rsidRPr="00073FCD">
        <w:rPr>
          <w:lang w:val="en-GB"/>
        </w:rPr>
        <w:t xml:space="preserve">UK Report, </w:t>
      </w:r>
      <w:r w:rsidRPr="00073FCD">
        <w:rPr>
          <w:lang w:val="en-GB"/>
        </w:rPr>
        <w:t xml:space="preserve">Working Today, </w:t>
      </w:r>
      <w:r w:rsidR="009F32C4">
        <w:rPr>
          <w:lang w:val="en-GB"/>
        </w:rPr>
        <w:t>(2003)</w:t>
      </w:r>
    </w:p>
    <w:p w14:paraId="5B401BC1" w14:textId="5EE2FA35" w:rsidR="00487AB5" w:rsidRPr="00073FCD" w:rsidRDefault="009F32C4" w:rsidP="004713B6">
      <w:pPr>
        <w:pStyle w:val="references"/>
        <w:rPr>
          <w:lang w:val="en-GB"/>
        </w:rPr>
      </w:pPr>
      <w:r>
        <w:rPr>
          <w:lang w:val="en-GB"/>
        </w:rPr>
        <w:t xml:space="preserve">MacLeod, D., </w:t>
      </w:r>
      <w:r w:rsidR="004713B6" w:rsidRPr="00073FCD">
        <w:rPr>
          <w:lang w:val="en-GB"/>
        </w:rPr>
        <w:t>Clarke, N.</w:t>
      </w:r>
      <w:r>
        <w:rPr>
          <w:lang w:val="en-GB"/>
        </w:rPr>
        <w:t>:</w:t>
      </w:r>
      <w:r w:rsidR="004713B6" w:rsidRPr="00073FCD">
        <w:rPr>
          <w:lang w:val="en-GB"/>
        </w:rPr>
        <w:t xml:space="preserve"> “Engaging fo success: Enhancing performance through employee engagement” Report, p.9., Department for Business Innovation and Skills, UK, </w:t>
      </w:r>
      <w:r>
        <w:rPr>
          <w:lang w:val="en-GB"/>
        </w:rPr>
        <w:t>(</w:t>
      </w:r>
      <w:r w:rsidR="004713B6" w:rsidRPr="00073FCD">
        <w:rPr>
          <w:lang w:val="en-GB"/>
        </w:rPr>
        <w:t>2009</w:t>
      </w:r>
      <w:r>
        <w:rPr>
          <w:lang w:val="en-GB"/>
        </w:rPr>
        <w:t>)</w:t>
      </w:r>
      <w:r w:rsidR="004713B6" w:rsidRPr="00073FCD">
        <w:rPr>
          <w:lang w:val="en-GB"/>
        </w:rPr>
        <w:t xml:space="preserve"> </w:t>
      </w:r>
      <w:r w:rsidR="00487AB5" w:rsidRPr="00073FCD">
        <w:rPr>
          <w:lang w:val="en-GB"/>
        </w:rPr>
        <w:t xml:space="preserve"> </w:t>
      </w:r>
    </w:p>
    <w:p w14:paraId="1CCEAE8A" w14:textId="4D186A0E" w:rsidR="004713B6" w:rsidRDefault="009F32C4" w:rsidP="004713B6">
      <w:pPr>
        <w:pStyle w:val="references"/>
        <w:rPr>
          <w:lang w:val="en-GB"/>
        </w:rPr>
      </w:pPr>
      <w:r>
        <w:rPr>
          <w:lang w:val="en-GB"/>
        </w:rPr>
        <w:t xml:space="preserve">Cartwright, S., </w:t>
      </w:r>
      <w:r w:rsidR="004713B6" w:rsidRPr="00073FCD">
        <w:rPr>
          <w:lang w:val="en-GB"/>
        </w:rPr>
        <w:t>Cooper, C.</w:t>
      </w:r>
      <w:r w:rsidR="00DC513F">
        <w:rPr>
          <w:lang w:val="en-GB"/>
        </w:rPr>
        <w:t>:</w:t>
      </w:r>
      <w:r w:rsidR="004713B6" w:rsidRPr="00073FCD">
        <w:rPr>
          <w:lang w:val="en-GB"/>
        </w:rPr>
        <w:t xml:space="preserve"> “Management guide: A </w:t>
      </w:r>
      <w:r w:rsidR="007A1F1E" w:rsidRPr="00073FCD">
        <w:rPr>
          <w:lang w:val="en-GB"/>
        </w:rPr>
        <w:t xml:space="preserve">Short Stress Assessment Tool”, Robertson Cooper Ltd: Manchester, UK, </w:t>
      </w:r>
      <w:r>
        <w:rPr>
          <w:lang w:val="en-GB"/>
        </w:rPr>
        <w:t>(2002)</w:t>
      </w:r>
      <w:r w:rsidR="007A1F1E" w:rsidRPr="00073FCD">
        <w:rPr>
          <w:lang w:val="en-GB"/>
        </w:rPr>
        <w:t xml:space="preserve"> </w:t>
      </w:r>
    </w:p>
    <w:p w14:paraId="3CA985B6" w14:textId="2741A0E4" w:rsidR="002034BF" w:rsidRDefault="002034BF" w:rsidP="002034BF">
      <w:pPr>
        <w:pStyle w:val="references"/>
        <w:rPr>
          <w:lang w:val="en-GB"/>
        </w:rPr>
      </w:pPr>
      <w:r w:rsidRPr="00073FCD">
        <w:rPr>
          <w:lang w:val="en-GB"/>
        </w:rPr>
        <w:t>Pavlov, I. P.</w:t>
      </w:r>
      <w:r>
        <w:rPr>
          <w:lang w:val="en-GB"/>
        </w:rPr>
        <w:t xml:space="preserve">: </w:t>
      </w:r>
      <w:r w:rsidRPr="00073FCD">
        <w:rPr>
          <w:lang w:val="en-GB"/>
        </w:rPr>
        <w:t xml:space="preserve">Conditioned Reflexes: An Investigation of the Physiological Activity of the Cerebral Cortex. Translated and edited by Anrep, GV (Oxford University Press, London, 1927). </w:t>
      </w:r>
      <w:hyperlink r:id="rId19" w:history="1">
        <w:r w:rsidRPr="008D3C39">
          <w:rPr>
            <w:rStyle w:val="Hyperlink"/>
            <w:lang w:val="en-GB"/>
          </w:rPr>
          <w:t>http://psychclassics.yorku.ca/Pavlov/lecture6.htm</w:t>
        </w:r>
      </w:hyperlink>
      <w:r>
        <w:rPr>
          <w:lang w:val="en-GB"/>
        </w:rPr>
        <w:t xml:space="preserve"> (1927)</w:t>
      </w:r>
    </w:p>
    <w:p w14:paraId="5E078A09" w14:textId="4359E1D0" w:rsidR="00B1587E" w:rsidRPr="00B1587E" w:rsidRDefault="00B1587E" w:rsidP="00B1587E">
      <w:pPr>
        <w:pStyle w:val="references"/>
        <w:rPr>
          <w:lang w:val="en-GB"/>
        </w:rPr>
      </w:pPr>
      <w:r w:rsidRPr="00B1587E">
        <w:rPr>
          <w:lang w:val="en-GB"/>
        </w:rPr>
        <w:t>Hayden,</w:t>
      </w:r>
      <w:r>
        <w:rPr>
          <w:lang w:val="en-GB"/>
        </w:rPr>
        <w:t xml:space="preserve"> D.:</w:t>
      </w:r>
      <w:r w:rsidRPr="00B1587E">
        <w:rPr>
          <w:lang w:val="en-GB"/>
        </w:rPr>
        <w:t xml:space="preserve"> CIPD, Learning theories for the workplace, 17 Aug 2020, </w:t>
      </w:r>
      <w:hyperlink r:id="rId20" w:history="1">
        <w:r w:rsidRPr="00AB07F9">
          <w:rPr>
            <w:rStyle w:val="Hyperlink"/>
            <w:lang w:val="en-GB"/>
          </w:rPr>
          <w:t>https://www.cipd.co.uk/knowledge/strategy/development/learning-theories-factsheet</w:t>
        </w:r>
      </w:hyperlink>
      <w:r>
        <w:rPr>
          <w:lang w:val="en-GB"/>
        </w:rPr>
        <w:t xml:space="preserve"> (2020)</w:t>
      </w:r>
    </w:p>
    <w:p w14:paraId="74EDE019" w14:textId="691EF1EF" w:rsidR="00B1587E" w:rsidRDefault="00B1587E" w:rsidP="00B1587E">
      <w:pPr>
        <w:pStyle w:val="references"/>
        <w:rPr>
          <w:lang w:val="en-GB"/>
        </w:rPr>
      </w:pPr>
      <w:r w:rsidRPr="00B1587E">
        <w:t xml:space="preserve">Ferster, C. B., Skinner, B. F.: </w:t>
      </w:r>
      <w:r w:rsidRPr="00B1587E">
        <w:rPr>
          <w:i/>
          <w:iCs/>
          <w:lang w:val="en-GB"/>
        </w:rPr>
        <w:t>Schedules of Reinforcement.</w:t>
      </w:r>
      <w:r w:rsidRPr="00B1587E">
        <w:rPr>
          <w:lang w:val="en-GB"/>
        </w:rPr>
        <w:t xml:space="preserve"> New York  </w:t>
      </w:r>
      <w:r>
        <w:rPr>
          <w:lang w:val="en-GB"/>
        </w:rPr>
        <w:t>(1957)</w:t>
      </w:r>
    </w:p>
    <w:p w14:paraId="62475A21" w14:textId="6CB6FBB9" w:rsidR="00B1587E" w:rsidRPr="00B1587E" w:rsidRDefault="00B1587E" w:rsidP="00B1587E">
      <w:pPr>
        <w:pStyle w:val="references"/>
        <w:rPr>
          <w:lang w:val="en-GB"/>
        </w:rPr>
      </w:pPr>
      <w:r w:rsidRPr="00B1587E">
        <w:rPr>
          <w:lang w:val="en-GB"/>
        </w:rPr>
        <w:t>CIPD</w:t>
      </w:r>
      <w:r>
        <w:rPr>
          <w:lang w:val="en-GB"/>
        </w:rPr>
        <w:t xml:space="preserve">.: </w:t>
      </w:r>
      <w:r w:rsidRPr="00B1587E">
        <w:rPr>
          <w:lang w:val="en-GB"/>
        </w:rPr>
        <w:t xml:space="preserve">Creating learning cultures: assessing the evidence. London: Chartered Institute of Personnel and Development. </w:t>
      </w:r>
      <w:hyperlink r:id="rId21" w:history="1">
        <w:r w:rsidRPr="00AB07F9">
          <w:rPr>
            <w:rStyle w:val="Hyperlink"/>
            <w:lang w:val="en-GB"/>
          </w:rPr>
          <w:t>https://www.cipd.co.uk/Images/creating-learning-cultures-1_tcm18-75606.pdf</w:t>
        </w:r>
      </w:hyperlink>
      <w:r>
        <w:rPr>
          <w:lang w:val="en-GB"/>
        </w:rPr>
        <w:t xml:space="preserve"> (2020)</w:t>
      </w:r>
    </w:p>
    <w:p w14:paraId="66597C2D" w14:textId="17F593C5" w:rsidR="00B1587E" w:rsidRPr="00B1587E" w:rsidRDefault="00B1587E" w:rsidP="00B1587E">
      <w:pPr>
        <w:pStyle w:val="references"/>
        <w:rPr>
          <w:lang w:val="en-GB"/>
        </w:rPr>
      </w:pPr>
      <w:r w:rsidRPr="00B1587E">
        <w:rPr>
          <w:lang w:val="en-GB"/>
        </w:rPr>
        <w:lastRenderedPageBreak/>
        <w:t>Cassidy,</w:t>
      </w:r>
      <w:r>
        <w:rPr>
          <w:lang w:val="en-GB"/>
        </w:rPr>
        <w:t xml:space="preserve"> N.: </w:t>
      </w:r>
      <w:r w:rsidRPr="00B1587E">
        <w:rPr>
          <w:lang w:val="en-GB"/>
        </w:rPr>
        <w:t xml:space="preserve">Evidence-based L&amp;D: Learning cultures, Episode 165. 3 Nov 2020, </w:t>
      </w:r>
      <w:hyperlink r:id="rId22" w:history="1">
        <w:r w:rsidRPr="00AB07F9">
          <w:rPr>
            <w:rStyle w:val="Hyperlink"/>
            <w:lang w:val="en-GB"/>
          </w:rPr>
          <w:t>https://www.cipd.co.uk/podcasts/learning-cultures</w:t>
        </w:r>
      </w:hyperlink>
      <w:r>
        <w:rPr>
          <w:lang w:val="en-GB"/>
        </w:rPr>
        <w:t xml:space="preserve"> (2020)</w:t>
      </w:r>
    </w:p>
    <w:p w14:paraId="11FDC289" w14:textId="2F6149B2" w:rsidR="00B1587E" w:rsidRPr="00B1587E" w:rsidRDefault="00B1587E" w:rsidP="00B1587E">
      <w:pPr>
        <w:pStyle w:val="references"/>
        <w:rPr>
          <w:lang w:val="en-GB"/>
        </w:rPr>
      </w:pPr>
      <w:r>
        <w:rPr>
          <w:lang w:val="en-GB"/>
        </w:rPr>
        <w:t xml:space="preserve">Behal, C.: </w:t>
      </w:r>
      <w:r w:rsidRPr="00B1587E">
        <w:rPr>
          <w:lang w:val="en-GB"/>
        </w:rPr>
        <w:t xml:space="preserve">How Human Resources Can Use Design Thinking to Improve Employee Engagement, </w:t>
      </w:r>
      <w:r w:rsidR="007D302E">
        <w:rPr>
          <w:lang w:val="en-GB"/>
        </w:rPr>
        <w:t xml:space="preserve">13 May, 2019, Mindhatch, </w:t>
      </w:r>
      <w:hyperlink r:id="rId23" w:history="1">
        <w:r w:rsidR="007D302E" w:rsidRPr="00AB07F9">
          <w:rPr>
            <w:rStyle w:val="Hyperlink"/>
            <w:lang w:val="en-GB"/>
          </w:rPr>
          <w:t>https://www.mindhatchllc.com/design-thinking-human-resources-employee-engagement/</w:t>
        </w:r>
      </w:hyperlink>
      <w:r w:rsidR="007D302E">
        <w:rPr>
          <w:lang w:val="en-GB"/>
        </w:rPr>
        <w:t xml:space="preserve"> (2019)</w:t>
      </w:r>
    </w:p>
    <w:p w14:paraId="1BC60DBE" w14:textId="5EDC9128" w:rsidR="00B1587E" w:rsidRPr="002034BF" w:rsidRDefault="00B1587E" w:rsidP="00B1587E">
      <w:pPr>
        <w:pStyle w:val="references"/>
        <w:rPr>
          <w:lang w:val="en-GB"/>
        </w:rPr>
      </w:pPr>
      <w:r w:rsidRPr="00B1587E">
        <w:rPr>
          <w:lang w:val="en-GB"/>
        </w:rPr>
        <w:t xml:space="preserve">Canning, </w:t>
      </w:r>
      <w:r w:rsidR="007D302E">
        <w:rPr>
          <w:lang w:val="en-GB"/>
        </w:rPr>
        <w:t xml:space="preserve">C.: The Benefits of Design Thinking for Employee Engagement. Duke Corporate Education. </w:t>
      </w:r>
      <w:r w:rsidRPr="00B1587E">
        <w:rPr>
          <w:lang w:val="en-GB"/>
        </w:rPr>
        <w:t>March</w:t>
      </w:r>
      <w:r w:rsidR="009727DA">
        <w:rPr>
          <w:lang w:val="en-GB"/>
        </w:rPr>
        <w:t>.</w:t>
      </w:r>
      <w:r w:rsidRPr="00B1587E">
        <w:rPr>
          <w:lang w:val="en-GB"/>
        </w:rPr>
        <w:t xml:space="preserve"> </w:t>
      </w:r>
      <w:hyperlink r:id="rId24" w:history="1">
        <w:r w:rsidR="007D302E" w:rsidRPr="00AB07F9">
          <w:rPr>
            <w:rStyle w:val="Hyperlink"/>
            <w:lang w:val="en-GB"/>
          </w:rPr>
          <w:t>https://www.dukece.com/insights/benefits-design-thinking-employee-engagement/</w:t>
        </w:r>
      </w:hyperlink>
      <w:r w:rsidR="007D302E">
        <w:rPr>
          <w:lang w:val="en-GB"/>
        </w:rPr>
        <w:t xml:space="preserve"> </w:t>
      </w:r>
      <w:r w:rsidR="00025C95">
        <w:rPr>
          <w:lang w:val="en-GB"/>
        </w:rPr>
        <w:t>(</w:t>
      </w:r>
      <w:r w:rsidR="00025C95" w:rsidRPr="00B1587E">
        <w:rPr>
          <w:lang w:val="en-GB"/>
        </w:rPr>
        <w:t>2016</w:t>
      </w:r>
      <w:r w:rsidR="00025C95">
        <w:rPr>
          <w:lang w:val="en-GB"/>
        </w:rPr>
        <w:t>)</w:t>
      </w:r>
    </w:p>
    <w:p w14:paraId="4CB43885" w14:textId="1EF1D617" w:rsidR="002867E7" w:rsidRPr="00073FCD" w:rsidRDefault="00DC513F" w:rsidP="002867E7">
      <w:pPr>
        <w:pStyle w:val="references"/>
        <w:jc w:val="start"/>
        <w:rPr>
          <w:lang w:val="en-GB"/>
        </w:rPr>
      </w:pPr>
      <w:r>
        <w:rPr>
          <w:lang w:val="en-GB"/>
        </w:rPr>
        <w:t xml:space="preserve">Hewitt, A., Johnson, D.: </w:t>
      </w:r>
      <w:r w:rsidR="002867E7" w:rsidRPr="00073FCD">
        <w:rPr>
          <w:lang w:val="en-GB"/>
        </w:rPr>
        <w:t>Introducing Forrester’s Guide To Employee Experience Technology</w:t>
      </w:r>
      <w:r w:rsidR="009727DA">
        <w:rPr>
          <w:lang w:val="en-GB"/>
        </w:rPr>
        <w:t>. (</w:t>
      </w:r>
      <w:r w:rsidR="002867E7" w:rsidRPr="00073FCD">
        <w:rPr>
          <w:lang w:val="en-GB"/>
        </w:rPr>
        <w:t>2019</w:t>
      </w:r>
      <w:r w:rsidR="009727DA">
        <w:rPr>
          <w:lang w:val="en-GB"/>
        </w:rPr>
        <w:t>)</w:t>
      </w:r>
      <w:r w:rsidR="002867E7" w:rsidRPr="00073FCD">
        <w:rPr>
          <w:lang w:val="en-GB"/>
        </w:rPr>
        <w:br/>
      </w:r>
      <w:hyperlink r:id="rId25" w:history="1">
        <w:r w:rsidRPr="008D3C39">
          <w:rPr>
            <w:rStyle w:val="Hyperlink"/>
            <w:lang w:val="en-GB"/>
          </w:rPr>
          <w:t>https://go.forrester.com/blogs/introducing-forresters-guide-to-employee-experience-technology/</w:t>
        </w:r>
      </w:hyperlink>
      <w:r>
        <w:rPr>
          <w:lang w:val="en-GB"/>
        </w:rPr>
        <w:t xml:space="preserve"> </w:t>
      </w:r>
    </w:p>
    <w:p w14:paraId="2E79C9D3" w14:textId="78367FA1" w:rsidR="002867E7" w:rsidRPr="00073FCD" w:rsidRDefault="00DC513F" w:rsidP="00C32DBA">
      <w:pPr>
        <w:pStyle w:val="references"/>
        <w:rPr>
          <w:lang w:val="en-GB"/>
        </w:rPr>
      </w:pPr>
      <w:r>
        <w:rPr>
          <w:lang w:val="en-GB"/>
        </w:rPr>
        <w:t xml:space="preserve">Johnson, D., Stern, S., Leaver, S., Voe, C., Chapman, A., Hecht, A., McPherson, I.: </w:t>
      </w:r>
      <w:r w:rsidR="002867E7" w:rsidRPr="00073FCD">
        <w:rPr>
          <w:lang w:val="en-GB"/>
        </w:rPr>
        <w:t>Introducing Forrester’s Employee Experience Index,</w:t>
      </w:r>
      <w:r>
        <w:rPr>
          <w:lang w:val="en-GB"/>
        </w:rPr>
        <w:t xml:space="preserve"> </w:t>
      </w:r>
      <w:r w:rsidR="0008266D">
        <w:rPr>
          <w:lang w:val="en-GB"/>
        </w:rPr>
        <w:t>Forrester Blogs &amp; Podcasts</w:t>
      </w:r>
      <w:r>
        <w:rPr>
          <w:lang w:val="en-GB"/>
        </w:rPr>
        <w:t xml:space="preserve">, </w:t>
      </w:r>
      <w:r w:rsidR="002867E7" w:rsidRPr="00073FCD">
        <w:rPr>
          <w:lang w:val="en-GB"/>
        </w:rPr>
        <w:br/>
      </w:r>
      <w:r w:rsidRPr="00DC513F">
        <w:rPr>
          <w:lang w:val="en-GB"/>
        </w:rPr>
        <w:t>https://www.forrester.com/report/Introducing+Forresters+Employee+Experience+Index/-/E-RES137819</w:t>
      </w:r>
      <w:r>
        <w:rPr>
          <w:lang w:val="en-GB"/>
        </w:rPr>
        <w:t xml:space="preserve"> (</w:t>
      </w:r>
      <w:r w:rsidR="0008266D">
        <w:rPr>
          <w:lang w:val="en-GB"/>
        </w:rPr>
        <w:t>2019</w:t>
      </w:r>
      <w:r>
        <w:rPr>
          <w:lang w:val="en-GB"/>
        </w:rPr>
        <w:t>)</w:t>
      </w:r>
    </w:p>
    <w:p w14:paraId="1B84E1F8" w14:textId="6F873032" w:rsidR="002867E7" w:rsidRPr="00073FCD" w:rsidRDefault="0008266D" w:rsidP="00C32DBA">
      <w:pPr>
        <w:pStyle w:val="references"/>
        <w:rPr>
          <w:lang w:val="en-GB"/>
        </w:rPr>
      </w:pPr>
      <w:r>
        <w:rPr>
          <w:lang w:val="en-GB"/>
        </w:rPr>
        <w:t xml:space="preserve">Johnson, D., Hewitt, A., Voce, C., Leaver, S., Garberg, C., Taylor, R., Lynch, D.: </w:t>
      </w:r>
      <w:r w:rsidR="002867E7" w:rsidRPr="00073FCD">
        <w:rPr>
          <w:lang w:val="en-GB"/>
        </w:rPr>
        <w:t xml:space="preserve">The Employee Experience Technology Ecosystem, </w:t>
      </w:r>
      <w:r>
        <w:rPr>
          <w:lang w:val="en-GB"/>
        </w:rPr>
        <w:t>Forrester Blogs &amp; Podcasts, Feb 14, 2019</w:t>
      </w:r>
      <w:r w:rsidR="002867E7" w:rsidRPr="00073FCD">
        <w:rPr>
          <w:lang w:val="en-GB"/>
        </w:rPr>
        <w:br/>
      </w:r>
      <w:hyperlink r:id="rId26" w:history="1">
        <w:r w:rsidRPr="008D3C39">
          <w:rPr>
            <w:rStyle w:val="Hyperlink"/>
            <w:lang w:val="en-GB"/>
          </w:rPr>
          <w:t>https://www.forrester.com/report/The+Employee+Experience+Technology+Ecosystem/-/E-RES143517</w:t>
        </w:r>
      </w:hyperlink>
      <w:r>
        <w:rPr>
          <w:lang w:val="en-GB"/>
        </w:rPr>
        <w:t xml:space="preserve"> (2019) </w:t>
      </w:r>
    </w:p>
    <w:p w14:paraId="00006FDB" w14:textId="2CA28D02" w:rsidR="007212BD" w:rsidRPr="00073FCD" w:rsidRDefault="00325E9F" w:rsidP="00C32DBA">
      <w:pPr>
        <w:pStyle w:val="references"/>
        <w:rPr>
          <w:lang w:val="en-GB"/>
        </w:rPr>
      </w:pPr>
      <w:r w:rsidRPr="00073FCD">
        <w:rPr>
          <w:lang w:val="en-GB"/>
        </w:rPr>
        <w:t xml:space="preserve">IBM, </w:t>
      </w:r>
      <w:r w:rsidR="00260BC6" w:rsidRPr="00073FCD">
        <w:rPr>
          <w:lang w:val="en-GB"/>
        </w:rPr>
        <w:t>“</w:t>
      </w:r>
      <w:r w:rsidRPr="00073FCD">
        <w:rPr>
          <w:lang w:val="en-GB"/>
        </w:rPr>
        <w:t>The Employee Experience Index</w:t>
      </w:r>
      <w:r w:rsidR="00260BC6" w:rsidRPr="00073FCD">
        <w:rPr>
          <w:lang w:val="en-GB"/>
        </w:rPr>
        <w:t>”</w:t>
      </w:r>
      <w:r w:rsidRPr="00073FCD">
        <w:rPr>
          <w:lang w:val="en-GB"/>
        </w:rPr>
        <w:t>,</w:t>
      </w:r>
      <w:r w:rsidR="00260BC6" w:rsidRPr="00073FCD">
        <w:rPr>
          <w:lang w:val="en-GB"/>
        </w:rPr>
        <w:t xml:space="preserve"> IBM Corp. and Globoforce Ltd., Somers NY USA, 2017</w:t>
      </w:r>
      <w:r w:rsidRPr="00073FCD">
        <w:rPr>
          <w:lang w:val="en-GB"/>
        </w:rPr>
        <w:t xml:space="preserve"> </w:t>
      </w:r>
      <w:hyperlink r:id="rId27" w:history="1">
        <w:r w:rsidR="0008266D" w:rsidRPr="008D3C39">
          <w:rPr>
            <w:rStyle w:val="Hyperlink"/>
            <w:lang w:val="en-GB"/>
          </w:rPr>
          <w:t>https://www.ibm.com/downloads/cas/JDMXPMBM</w:t>
        </w:r>
      </w:hyperlink>
      <w:r w:rsidR="0008266D">
        <w:rPr>
          <w:lang w:val="en-GB"/>
        </w:rPr>
        <w:t xml:space="preserve"> (2017)</w:t>
      </w:r>
    </w:p>
    <w:p w14:paraId="49A4D1C1" w14:textId="65C4FF37" w:rsidR="00F96587" w:rsidRPr="00073FCD" w:rsidRDefault="00F96587" w:rsidP="00C32DBA">
      <w:pPr>
        <w:pStyle w:val="references"/>
        <w:rPr>
          <w:lang w:val="en-GB"/>
        </w:rPr>
      </w:pPr>
      <w:r w:rsidRPr="00073FCD">
        <w:rPr>
          <w:lang w:val="en-GB"/>
        </w:rPr>
        <w:t xml:space="preserve">Lesser E., Mertens, J., </w:t>
      </w:r>
      <w:r w:rsidR="00977B0A">
        <w:rPr>
          <w:lang w:val="en-GB"/>
        </w:rPr>
        <w:t>Barrientos M.,</w:t>
      </w:r>
      <w:r w:rsidR="008A4380" w:rsidRPr="00073FCD">
        <w:rPr>
          <w:lang w:val="en-GB"/>
        </w:rPr>
        <w:t xml:space="preserve"> Singer M.</w:t>
      </w:r>
      <w:r w:rsidR="00977B0A">
        <w:rPr>
          <w:lang w:val="en-GB"/>
        </w:rPr>
        <w:t>:</w:t>
      </w:r>
      <w:r w:rsidRPr="00073FCD">
        <w:rPr>
          <w:lang w:val="en-GB"/>
        </w:rPr>
        <w:t xml:space="preserve"> Designing employee experience: How a unifying approach can enhance engagement and productivity.</w:t>
      </w:r>
      <w:r w:rsidR="00182388">
        <w:rPr>
          <w:lang w:val="en-GB"/>
        </w:rPr>
        <w:t xml:space="preserve"> </w:t>
      </w:r>
      <w:hyperlink r:id="rId28" w:history="1">
        <w:r w:rsidR="00182388" w:rsidRPr="000548C8">
          <w:rPr>
            <w:rStyle w:val="Hyperlink"/>
            <w:lang w:val="en-GB"/>
          </w:rPr>
          <w:t>http://www-01.ibm.com/common/ssi/cgi-bin/ssialias?subtype=XB&amp;infotype=PM&amp;htmlfid=GBE03735USEN&amp;attachment=GBE03735USEN.PDF</w:t>
        </w:r>
      </w:hyperlink>
      <w:r w:rsidR="00977B0A">
        <w:rPr>
          <w:lang w:val="en-GB"/>
        </w:rPr>
        <w:t xml:space="preserve"> (2017)</w:t>
      </w:r>
    </w:p>
    <w:p w14:paraId="1330D0AC" w14:textId="24099B66" w:rsidR="00F96587" w:rsidRPr="00073FCD" w:rsidRDefault="00977B0A" w:rsidP="00C32DBA">
      <w:pPr>
        <w:pStyle w:val="references"/>
        <w:rPr>
          <w:lang w:val="en-GB"/>
        </w:rPr>
      </w:pPr>
      <w:r>
        <w:rPr>
          <w:lang w:val="en-GB"/>
        </w:rPr>
        <w:t>Wright, T. A., Cropanzano, R.,</w:t>
      </w:r>
      <w:r w:rsidR="00F96587" w:rsidRPr="00073FCD">
        <w:rPr>
          <w:lang w:val="en-GB"/>
        </w:rPr>
        <w:t xml:space="preserve"> Bonett, D. G.</w:t>
      </w:r>
      <w:r>
        <w:rPr>
          <w:lang w:val="en-GB"/>
        </w:rPr>
        <w:t>:</w:t>
      </w:r>
      <w:r w:rsidR="00F96587" w:rsidRPr="00073FCD">
        <w:rPr>
          <w:lang w:val="en-GB"/>
        </w:rPr>
        <w:t xml:space="preserve"> The moderating role of employee positive well being on the relation between job satisfaction and job performance. Journal of occupational health psychology, 12(2), 93.</w:t>
      </w:r>
      <w:r>
        <w:rPr>
          <w:lang w:val="en-GB"/>
        </w:rPr>
        <w:t xml:space="preserve"> (2007)</w:t>
      </w:r>
    </w:p>
    <w:p w14:paraId="429D96AC" w14:textId="04E6643C" w:rsidR="002867E7" w:rsidRPr="00073FCD" w:rsidRDefault="00977B0A" w:rsidP="00C32DBA">
      <w:pPr>
        <w:pStyle w:val="references"/>
        <w:rPr>
          <w:lang w:val="en-GB"/>
        </w:rPr>
      </w:pPr>
      <w:r>
        <w:rPr>
          <w:lang w:val="en-GB"/>
        </w:rPr>
        <w:t xml:space="preserve">Deloitte.: </w:t>
      </w:r>
      <w:r w:rsidR="00F96587" w:rsidRPr="00073FCD">
        <w:rPr>
          <w:lang w:val="en-GB"/>
        </w:rPr>
        <w:t>Global Human Capital Trends 2016: The new organization: Different by Design. Deloitte University Press.</w:t>
      </w:r>
      <w:r>
        <w:rPr>
          <w:lang w:val="en-GB"/>
        </w:rPr>
        <w:t xml:space="preserve"> (2016)</w:t>
      </w:r>
    </w:p>
    <w:p w14:paraId="51574973" w14:textId="54155B87" w:rsidR="00325E9F" w:rsidRPr="00073FCD" w:rsidRDefault="00325E9F" w:rsidP="00C32DBA">
      <w:pPr>
        <w:pStyle w:val="references"/>
        <w:rPr>
          <w:lang w:val="en-GB"/>
        </w:rPr>
      </w:pPr>
      <w:r w:rsidRPr="00073FCD">
        <w:rPr>
          <w:lang w:val="en-GB"/>
        </w:rPr>
        <w:t>Globoforce Wo</w:t>
      </w:r>
      <w:r w:rsidR="00977B0A">
        <w:rPr>
          <w:lang w:val="en-GB"/>
        </w:rPr>
        <w:t>rkHuman Research Institute:</w:t>
      </w:r>
      <w:r w:rsidRPr="00073FCD">
        <w:rPr>
          <w:lang w:val="en-GB"/>
        </w:rPr>
        <w:t xml:space="preserve"> The ROI of recognition in building a more human workplace. Retrieved from </w:t>
      </w:r>
      <w:r w:rsidR="00003E5C" w:rsidRPr="00073FCD">
        <w:rPr>
          <w:lang w:val="en-GB"/>
        </w:rPr>
        <w:t xml:space="preserve">http://www.globoforce.com/resources/research-reports/roi-recognition-human-workplace/ </w:t>
      </w:r>
      <w:r w:rsidR="00977B0A">
        <w:rPr>
          <w:lang w:val="en-GB"/>
        </w:rPr>
        <w:t>(2016)</w:t>
      </w:r>
    </w:p>
    <w:p w14:paraId="632A5674" w14:textId="105533B8" w:rsidR="00003E5C" w:rsidRPr="00073FCD" w:rsidRDefault="00003E5C" w:rsidP="00C32DBA">
      <w:pPr>
        <w:pStyle w:val="references"/>
        <w:rPr>
          <w:lang w:val="en-GB"/>
        </w:rPr>
      </w:pPr>
      <w:r w:rsidRPr="00073FCD">
        <w:rPr>
          <w:lang w:val="en-GB"/>
        </w:rPr>
        <w:t xml:space="preserve">Shivakumar, </w:t>
      </w:r>
      <w:r w:rsidR="00977B0A">
        <w:rPr>
          <w:lang w:val="en-GB"/>
        </w:rPr>
        <w:t xml:space="preserve">S. K.: </w:t>
      </w:r>
      <w:r w:rsidRPr="00073FCD">
        <w:rPr>
          <w:lang w:val="en-GB"/>
        </w:rPr>
        <w:t xml:space="preserve">Build a Next-Generation Digital Workplace: Transform Legacy Intranets to Employee Experience Platforms, ISBN-13 (pbk): 978-1-4842-5511-7 ISBN-13 (electronic): 978-1-4842-5512-4, </w:t>
      </w:r>
      <w:r w:rsidR="00F241DB" w:rsidRPr="00073FCD">
        <w:rPr>
          <w:lang w:val="en-GB"/>
        </w:rPr>
        <w:t xml:space="preserve">https://doi.org/10.1007/978-1-4842-5512-4 </w:t>
      </w:r>
      <w:r w:rsidR="00977B0A">
        <w:rPr>
          <w:lang w:val="en-GB"/>
        </w:rPr>
        <w:t xml:space="preserve"> (2020)</w:t>
      </w:r>
    </w:p>
    <w:p w14:paraId="7C3B2B45" w14:textId="2DA5D049" w:rsidR="00F241DB" w:rsidRPr="00073FCD" w:rsidRDefault="00977B0A" w:rsidP="00C32DBA">
      <w:pPr>
        <w:pStyle w:val="references"/>
        <w:rPr>
          <w:lang w:val="en-GB"/>
        </w:rPr>
      </w:pPr>
      <w:r>
        <w:rPr>
          <w:lang w:val="en-GB"/>
        </w:rPr>
        <w:t xml:space="preserve">Cuau, C.: </w:t>
      </w:r>
      <w:r w:rsidR="00F241DB" w:rsidRPr="00073FCD">
        <w:rPr>
          <w:lang w:val="en-GB"/>
        </w:rPr>
        <w:t>Applying artificial intelligence to citizen participation on the Youth4Climate platform,</w:t>
      </w:r>
      <w:r w:rsidR="00F241DB" w:rsidRPr="00073FCD">
        <w:rPr>
          <w:lang w:val="en-GB"/>
        </w:rPr>
        <w:br/>
      </w:r>
      <w:hyperlink r:id="rId29" w:history="1">
        <w:r w:rsidRPr="008D3C39">
          <w:rPr>
            <w:rStyle w:val="Hyperlink"/>
            <w:lang w:val="en-GB"/>
          </w:rPr>
          <w:t>https://www.citizenlab.co/blog/civic-engagement/youth-for-climate-case-study/</w:t>
        </w:r>
      </w:hyperlink>
      <w:r>
        <w:rPr>
          <w:lang w:val="en-GB"/>
        </w:rPr>
        <w:t xml:space="preserve"> (2019)</w:t>
      </w:r>
    </w:p>
    <w:p w14:paraId="28463DFB" w14:textId="2821E9BC" w:rsidR="00F94CC9" w:rsidRPr="00073FCD" w:rsidRDefault="00F94CC9" w:rsidP="00A54FB8">
      <w:pPr>
        <w:pStyle w:val="references"/>
        <w:jc w:val="start"/>
        <w:rPr>
          <w:lang w:val="en-GB"/>
        </w:rPr>
      </w:pPr>
      <w:r w:rsidRPr="00073FCD">
        <w:rPr>
          <w:lang w:val="en-GB"/>
        </w:rPr>
        <w:t xml:space="preserve">CitizenLab 2020 Impact Report, </w:t>
      </w:r>
      <w:r w:rsidR="00A54FB8">
        <w:rPr>
          <w:lang w:val="en-GB"/>
        </w:rPr>
        <w:t>(2021)</w:t>
      </w:r>
      <w:r w:rsidRPr="00073FCD">
        <w:rPr>
          <w:lang w:val="en-GB"/>
        </w:rPr>
        <w:br/>
      </w:r>
      <w:hyperlink r:id="rId30" w:history="1">
        <w:r w:rsidR="00977B0A" w:rsidRPr="008D3C39">
          <w:rPr>
            <w:rStyle w:val="Hyperlink"/>
            <w:lang w:val="en-GB"/>
          </w:rPr>
          <w:t>https://res.cloudinary.com/citizenlabco/image/upload/v1611334323/Impact%20report%202020/CitizenLab%20impact%20report%20%7C%202020.pdf</w:t>
        </w:r>
      </w:hyperlink>
      <w:r w:rsidR="00977B0A">
        <w:rPr>
          <w:lang w:val="en-GB"/>
        </w:rPr>
        <w:t xml:space="preserve"> </w:t>
      </w:r>
    </w:p>
    <w:p w14:paraId="72C0854A" w14:textId="750F8040" w:rsidR="009D4733" w:rsidRPr="006172B2" w:rsidRDefault="006172B2" w:rsidP="00C32DBA">
      <w:pPr>
        <w:pStyle w:val="references"/>
        <w:rPr>
          <w:lang w:val="en-GB"/>
        </w:rPr>
      </w:pPr>
      <w:r>
        <w:rPr>
          <w:lang w:val="en-GB"/>
        </w:rPr>
        <w:t xml:space="preserve">IFTF Ethical OS.: </w:t>
      </w:r>
      <w:r w:rsidR="009D4733" w:rsidRPr="00073FCD">
        <w:rPr>
          <w:lang w:val="en-GB"/>
        </w:rPr>
        <w:t>Ethical OS Toolkit. A guide to anticipating the futur</w:t>
      </w:r>
      <w:r w:rsidR="004545B2" w:rsidRPr="00073FCD">
        <w:rPr>
          <w:lang w:val="en-GB"/>
        </w:rPr>
        <w:t xml:space="preserve">e impact of today’s technology, 2020. [Online] Available: </w:t>
      </w:r>
      <w:r w:rsidR="000C1C37" w:rsidRPr="00073FCD">
        <w:rPr>
          <w:lang w:val="en-GB"/>
        </w:rPr>
        <w:t>https://ethicalos.org/</w:t>
      </w:r>
      <w:r w:rsidR="009D4733" w:rsidRPr="00073FCD">
        <w:rPr>
          <w:b/>
          <w:bCs/>
          <w:lang w:val="en-GB"/>
        </w:rPr>
        <w:t xml:space="preserve"> </w:t>
      </w:r>
      <w:r w:rsidRPr="006172B2">
        <w:rPr>
          <w:bCs/>
          <w:lang w:val="en-GB"/>
        </w:rPr>
        <w:t>(2020)</w:t>
      </w:r>
    </w:p>
    <w:p w14:paraId="612A6848" w14:textId="053E923D" w:rsidR="000C1C37" w:rsidRPr="00073FCD" w:rsidRDefault="004545B2" w:rsidP="00C32DBA">
      <w:pPr>
        <w:pStyle w:val="references"/>
        <w:rPr>
          <w:lang w:val="en-GB"/>
        </w:rPr>
      </w:pPr>
      <w:r w:rsidRPr="00073FCD">
        <w:rPr>
          <w:lang w:val="en-GB"/>
        </w:rPr>
        <w:t>Uria-Recio,</w:t>
      </w:r>
      <w:r w:rsidR="006172B2">
        <w:rPr>
          <w:lang w:val="en-GB"/>
        </w:rPr>
        <w:t xml:space="preserve"> P.:</w:t>
      </w:r>
      <w:r w:rsidRPr="00073FCD">
        <w:rPr>
          <w:lang w:val="en-GB"/>
        </w:rPr>
        <w:t xml:space="preserve"> </w:t>
      </w:r>
      <w:r w:rsidR="00BA0FFC" w:rsidRPr="00073FCD">
        <w:rPr>
          <w:lang w:val="en-GB"/>
        </w:rPr>
        <w:t xml:space="preserve">“Artificial Intelligence  &amp; Analytics for CEOs”, </w:t>
      </w:r>
      <w:r w:rsidRPr="00073FCD">
        <w:rPr>
          <w:lang w:val="en-GB"/>
        </w:rPr>
        <w:t xml:space="preserve">2018. [Online] Available: </w:t>
      </w:r>
      <w:r w:rsidR="000C1C37" w:rsidRPr="00073FCD">
        <w:rPr>
          <w:lang w:val="en-GB"/>
        </w:rPr>
        <w:t xml:space="preserve">https://aiforceos.com/2018/06/16/big-data-ethics/ </w:t>
      </w:r>
      <w:r w:rsidR="006172B2">
        <w:rPr>
          <w:lang w:val="en-GB"/>
        </w:rPr>
        <w:t>(2018)</w:t>
      </w:r>
    </w:p>
    <w:p w14:paraId="40D6A0B9" w14:textId="19ACF3A5" w:rsidR="00DE37D4" w:rsidRPr="009F5885" w:rsidRDefault="006172B2" w:rsidP="00C32DBA">
      <w:pPr>
        <w:pStyle w:val="references"/>
        <w:rPr>
          <w:lang w:val="en-GB"/>
        </w:rPr>
      </w:pPr>
      <w:r>
        <w:rPr>
          <w:lang w:val="en-GB"/>
        </w:rPr>
        <w:t>Smith, C.</w:t>
      </w:r>
      <w:r w:rsidR="00803A65" w:rsidRPr="00073FCD">
        <w:rPr>
          <w:lang w:val="en-GB"/>
        </w:rPr>
        <w:t xml:space="preserve"> </w:t>
      </w:r>
      <w:r w:rsidR="00DE37D4" w:rsidRPr="00073FCD">
        <w:rPr>
          <w:lang w:val="en-GB"/>
        </w:rPr>
        <w:t>H</w:t>
      </w:r>
      <w:r>
        <w:rPr>
          <w:lang w:val="en-GB"/>
        </w:rPr>
        <w:t>., Molka-Danielsen, J.</w:t>
      </w:r>
      <w:r w:rsidR="00803A65" w:rsidRPr="00073FCD">
        <w:rPr>
          <w:lang w:val="en-GB"/>
        </w:rPr>
        <w:t xml:space="preserve">, </w:t>
      </w:r>
      <w:r w:rsidR="00DE37D4" w:rsidRPr="00073FCD">
        <w:rPr>
          <w:lang w:val="en-GB"/>
        </w:rPr>
        <w:t>Rasool</w:t>
      </w:r>
      <w:r>
        <w:rPr>
          <w:lang w:val="en-GB"/>
        </w:rPr>
        <w:t>, J.:</w:t>
      </w:r>
      <w:r w:rsidR="00803A65" w:rsidRPr="00073FCD">
        <w:rPr>
          <w:lang w:val="en-GB"/>
        </w:rPr>
        <w:t xml:space="preserve"> </w:t>
      </w:r>
      <w:r w:rsidR="00DE37D4" w:rsidRPr="00073FCD">
        <w:rPr>
          <w:lang w:val="en-GB"/>
        </w:rPr>
        <w:t>Transforming TEL for Human Flourishing: Learning Enhanced Technology (LET)”, IEEE TALE2020 Conference</w:t>
      </w:r>
      <w:r w:rsidR="00803A65" w:rsidRPr="00073FCD">
        <w:rPr>
          <w:lang w:val="en-GB"/>
        </w:rPr>
        <w:t xml:space="preserve"> ISBN: 978-1-72</w:t>
      </w:r>
      <w:r w:rsidR="00803A65" w:rsidRPr="009F5885">
        <w:rPr>
          <w:lang w:val="en-GB"/>
        </w:rPr>
        <w:t>81-6942-2(IEEE Xplore®)</w:t>
      </w:r>
      <w:r w:rsidR="00A54FB8">
        <w:rPr>
          <w:lang w:val="en-GB"/>
        </w:rPr>
        <w:t>,</w:t>
      </w:r>
      <w:hyperlink r:id="rId31" w:history="1">
        <w:r w:rsidR="00A54FB8" w:rsidRPr="000548C8">
          <w:rPr>
            <w:rStyle w:val="Hyperlink"/>
            <w:lang w:val="en-GB"/>
          </w:rPr>
          <w:t>https://www.researchgate.net/publication/349465496_Transforming_TEL_for_Human_Flourishing_Learning_Enhanced_Technology_LET</w:t>
        </w:r>
      </w:hyperlink>
      <w:r>
        <w:rPr>
          <w:lang w:val="en-GB"/>
        </w:rPr>
        <w:t xml:space="preserve"> (2020)</w:t>
      </w:r>
    </w:p>
    <w:p w14:paraId="5EC64B03" w14:textId="473815E0" w:rsidR="009D4733" w:rsidRPr="009F5885" w:rsidRDefault="004545B2" w:rsidP="00C32DBA">
      <w:pPr>
        <w:pStyle w:val="references"/>
        <w:rPr>
          <w:lang w:val="en-GB"/>
        </w:rPr>
      </w:pPr>
      <w:r w:rsidRPr="009F5885">
        <w:rPr>
          <w:lang w:val="en-GB"/>
        </w:rPr>
        <w:t>Bannister,</w:t>
      </w:r>
      <w:r w:rsidR="006172B2">
        <w:rPr>
          <w:lang w:val="en-GB"/>
        </w:rPr>
        <w:t xml:space="preserve"> C., </w:t>
      </w:r>
      <w:r w:rsidRPr="009F5885">
        <w:rPr>
          <w:lang w:val="en-GB"/>
        </w:rPr>
        <w:t xml:space="preserve">Sniderman, </w:t>
      </w:r>
      <w:r w:rsidR="006172B2">
        <w:rPr>
          <w:lang w:val="en-GB"/>
        </w:rPr>
        <w:t>B., Buckley, N.:</w:t>
      </w:r>
      <w:r w:rsidRPr="009F5885">
        <w:rPr>
          <w:lang w:val="en-GB"/>
        </w:rPr>
        <w:t xml:space="preserve"> </w:t>
      </w:r>
      <w:r w:rsidR="00264302" w:rsidRPr="009F5885">
        <w:rPr>
          <w:lang w:val="en-GB"/>
        </w:rPr>
        <w:t>“</w:t>
      </w:r>
      <w:r w:rsidR="00317D76" w:rsidRPr="009F5885">
        <w:rPr>
          <w:lang w:val="en-GB"/>
        </w:rPr>
        <w:t>Ethical tech</w:t>
      </w:r>
      <w:r w:rsidR="00264302" w:rsidRPr="009F5885">
        <w:rPr>
          <w:lang w:val="en-GB"/>
        </w:rPr>
        <w:t xml:space="preserve"> - </w:t>
      </w:r>
      <w:r w:rsidR="00317D76" w:rsidRPr="009F5885">
        <w:rPr>
          <w:lang w:val="en-GB"/>
        </w:rPr>
        <w:t>Making ethics a priority in today’s digital organization</w:t>
      </w:r>
      <w:r w:rsidR="00264302" w:rsidRPr="009F5885">
        <w:rPr>
          <w:lang w:val="en-GB"/>
        </w:rPr>
        <w:t>”, Deloitte Insights,</w:t>
      </w:r>
      <w:r w:rsidRPr="009F5885">
        <w:rPr>
          <w:lang w:val="en-GB"/>
        </w:rPr>
        <w:t xml:space="preserve"> </w:t>
      </w:r>
      <w:r w:rsidR="000C1C37" w:rsidRPr="009F5885">
        <w:rPr>
          <w:lang w:val="en-GB"/>
        </w:rPr>
        <w:t>https://www2.deloitte.co</w:t>
      </w:r>
      <w:r w:rsidR="000877D4" w:rsidRPr="009F5885">
        <w:rPr>
          <w:lang w:val="en-GB"/>
        </w:rPr>
        <w:t>m/us/en/insights/topics/digital-</w:t>
      </w:r>
      <w:r w:rsidR="000C1C37" w:rsidRPr="009F5885">
        <w:rPr>
          <w:lang w:val="en-GB"/>
        </w:rPr>
        <w:t>transformation/make-ethical-technology-a-priority.html</w:t>
      </w:r>
      <w:r w:rsidR="00317D76" w:rsidRPr="009F5885">
        <w:rPr>
          <w:lang w:val="en-GB"/>
        </w:rPr>
        <w:t xml:space="preserve"> </w:t>
      </w:r>
      <w:r w:rsidR="006172B2">
        <w:rPr>
          <w:lang w:val="en-GB"/>
        </w:rPr>
        <w:t xml:space="preserve"> (2020)</w:t>
      </w:r>
    </w:p>
    <w:p w14:paraId="783897EA" w14:textId="1DB922F3" w:rsidR="00596718" w:rsidRPr="009F5885" w:rsidRDefault="004545B2" w:rsidP="00C32DBA">
      <w:pPr>
        <w:pStyle w:val="references"/>
        <w:rPr>
          <w:lang w:val="en-GB"/>
        </w:rPr>
      </w:pPr>
      <w:r w:rsidRPr="009F5885">
        <w:rPr>
          <w:lang w:val="en-GB"/>
        </w:rPr>
        <w:t>Somos,</w:t>
      </w:r>
      <w:r w:rsidR="00596718" w:rsidRPr="009F5885">
        <w:rPr>
          <w:lang w:val="en-GB"/>
        </w:rPr>
        <w:t xml:space="preserve"> </w:t>
      </w:r>
      <w:r w:rsidR="006172B2">
        <w:rPr>
          <w:lang w:val="en-GB"/>
        </w:rPr>
        <w:t xml:space="preserve">A.: </w:t>
      </w:r>
      <w:r w:rsidR="00596718" w:rsidRPr="009F5885">
        <w:rPr>
          <w:i/>
          <w:lang w:val="en-GB"/>
        </w:rPr>
        <w:t>7 Ethical Design Examples To Make Facebook Better For Everyone</w:t>
      </w:r>
      <w:r w:rsidR="00596718" w:rsidRPr="009F5885">
        <w:rPr>
          <w:b/>
          <w:bCs/>
          <w:i/>
          <w:lang w:val="en-GB"/>
        </w:rPr>
        <w:t>,</w:t>
      </w:r>
      <w:r w:rsidR="00596718" w:rsidRPr="009F5885">
        <w:rPr>
          <w:b/>
          <w:bCs/>
          <w:lang w:val="en-GB"/>
        </w:rPr>
        <w:t xml:space="preserve"> </w:t>
      </w:r>
      <w:r w:rsidR="00596718" w:rsidRPr="009F5885">
        <w:rPr>
          <w:lang w:val="en-GB"/>
        </w:rPr>
        <w:t>UX Studio,</w:t>
      </w:r>
      <w:r w:rsidRPr="009F5885">
        <w:rPr>
          <w:lang w:val="en-GB"/>
        </w:rPr>
        <w:t xml:space="preserve"> </w:t>
      </w:r>
      <w:r w:rsidR="000C1C37" w:rsidRPr="009F5885">
        <w:rPr>
          <w:lang w:val="en-GB"/>
        </w:rPr>
        <w:t xml:space="preserve">https://uxstudioteam.com/ux-blog/ethical-design </w:t>
      </w:r>
      <w:r w:rsidR="006172B2">
        <w:rPr>
          <w:lang w:val="en-GB"/>
        </w:rPr>
        <w:t>(2018)</w:t>
      </w:r>
    </w:p>
    <w:p w14:paraId="2E28E671" w14:textId="2DCDC1A7" w:rsidR="001C3ECF" w:rsidRDefault="004545B2" w:rsidP="00C32DBA">
      <w:pPr>
        <w:pStyle w:val="references"/>
        <w:rPr>
          <w:lang w:val="en-GB"/>
        </w:rPr>
      </w:pPr>
      <w:r w:rsidRPr="009F5885">
        <w:rPr>
          <w:lang w:val="en-GB"/>
        </w:rPr>
        <w:t>Balkan,</w:t>
      </w:r>
      <w:r w:rsidR="006172B2">
        <w:rPr>
          <w:lang w:val="en-GB"/>
        </w:rPr>
        <w:t xml:space="preserve"> A.:</w:t>
      </w:r>
      <w:r w:rsidRPr="009F5885">
        <w:rPr>
          <w:lang w:val="en-GB"/>
        </w:rPr>
        <w:t xml:space="preserve"> </w:t>
      </w:r>
      <w:r w:rsidR="001C3ECF" w:rsidRPr="009F5885">
        <w:rPr>
          <w:i/>
          <w:lang w:val="en-GB"/>
        </w:rPr>
        <w:t>Ethical Design Manifesto</w:t>
      </w:r>
      <w:r w:rsidR="00A54FB8">
        <w:rPr>
          <w:lang w:val="en-GB"/>
        </w:rPr>
        <w:t xml:space="preserve">, </w:t>
      </w:r>
      <w:r w:rsidR="00182388">
        <w:rPr>
          <w:lang w:val="en-GB"/>
        </w:rPr>
        <w:t xml:space="preserve">Accessed </w:t>
      </w:r>
      <w:r w:rsidR="00A54FB8">
        <w:rPr>
          <w:lang w:val="en-GB"/>
        </w:rPr>
        <w:t>07.08.20</w:t>
      </w:r>
      <w:r w:rsidRPr="009F5885">
        <w:rPr>
          <w:lang w:val="en-GB"/>
        </w:rPr>
        <w:t xml:space="preserve"> </w:t>
      </w:r>
      <w:r w:rsidR="000C1C37" w:rsidRPr="009F5885">
        <w:rPr>
          <w:lang w:val="en-GB"/>
        </w:rPr>
        <w:t>https://2017.ind.ie/ethical-design</w:t>
      </w:r>
      <w:r w:rsidR="001C3ECF" w:rsidRPr="009F5885">
        <w:rPr>
          <w:lang w:val="en-GB"/>
        </w:rPr>
        <w:t xml:space="preserve"> </w:t>
      </w:r>
      <w:r w:rsidR="006172B2">
        <w:rPr>
          <w:lang w:val="en-GB"/>
        </w:rPr>
        <w:t>(2017)</w:t>
      </w:r>
    </w:p>
    <w:p w14:paraId="5670C61C" w14:textId="49F0F4DB" w:rsidR="009B7D18" w:rsidRPr="009B7D18" w:rsidRDefault="009B7D18" w:rsidP="009B7D18">
      <w:pPr>
        <w:pStyle w:val="references"/>
        <w:rPr>
          <w:lang w:val="en-GB"/>
        </w:rPr>
      </w:pPr>
      <w:r w:rsidRPr="009B7D18">
        <w:rPr>
          <w:lang w:val="en-GB"/>
        </w:rPr>
        <w:t>Shneiderman, B. “Human-Centered Artificial Intelligence: Three Fresh Ideas”. AIS Transactions on Human-Computer Interaction, 12(3), 109-124.</w:t>
      </w:r>
      <w:r w:rsidR="001D5971">
        <w:rPr>
          <w:lang w:val="en-GB"/>
        </w:rPr>
        <w:t xml:space="preserve"> (2020)</w:t>
      </w:r>
      <w:r w:rsidRPr="009B7D18">
        <w:rPr>
          <w:lang w:val="en-GB"/>
        </w:rPr>
        <w:t xml:space="preserve"> https://doi.org/10.17705/1thci.00131  </w:t>
      </w:r>
    </w:p>
    <w:p w14:paraId="53A60C6A" w14:textId="6EC11344" w:rsidR="009B7D18" w:rsidRPr="009B7D18" w:rsidRDefault="009B7D18" w:rsidP="009B7D18">
      <w:pPr>
        <w:pStyle w:val="references"/>
        <w:rPr>
          <w:lang w:val="en-GB"/>
        </w:rPr>
      </w:pPr>
      <w:r w:rsidRPr="009B7D18">
        <w:rPr>
          <w:lang w:val="en-GB"/>
        </w:rPr>
        <w:lastRenderedPageBreak/>
        <w:t>Shneiderman, B. Bridging the gap between ethics and practice: Guidelines for reliable, safe and trustworthy Human-Centered AI systems, ACM transactions on Interactive Intelligent Systems (to appear)</w:t>
      </w:r>
      <w:r w:rsidR="001D5971">
        <w:rPr>
          <w:lang w:val="en-GB"/>
        </w:rPr>
        <w:t xml:space="preserve"> (2020)</w:t>
      </w:r>
      <w:r w:rsidRPr="009B7D18">
        <w:rPr>
          <w:lang w:val="en-GB"/>
        </w:rPr>
        <w:t xml:space="preserve">.  </w:t>
      </w:r>
    </w:p>
    <w:p w14:paraId="498AF138" w14:textId="74A92FF4" w:rsidR="009B7D18" w:rsidRDefault="009B7D18" w:rsidP="009B7D18">
      <w:pPr>
        <w:pStyle w:val="references"/>
        <w:rPr>
          <w:lang w:val="en-GB"/>
        </w:rPr>
      </w:pPr>
      <w:r w:rsidRPr="009B7D18">
        <w:rPr>
          <w:lang w:val="en-GB"/>
        </w:rPr>
        <w:t>Shneiderman, B. Opinion: The dangers of faulty, biased or malicious algorithms requires independent oversight. Proceedings of the National Academy of Sciences, 113(48), 13538-13540</w:t>
      </w:r>
      <w:r w:rsidR="001D5971">
        <w:rPr>
          <w:lang w:val="en-GB"/>
        </w:rPr>
        <w:t xml:space="preserve"> (2016)</w:t>
      </w:r>
      <w:r w:rsidRPr="009B7D18">
        <w:rPr>
          <w:lang w:val="en-GB"/>
        </w:rPr>
        <w:t>.</w:t>
      </w:r>
    </w:p>
    <w:p w14:paraId="5EF418BA" w14:textId="0FCE9612" w:rsidR="009B7D18" w:rsidRPr="009F5885" w:rsidRDefault="009B7D18" w:rsidP="009B7D18">
      <w:pPr>
        <w:pStyle w:val="references"/>
        <w:rPr>
          <w:lang w:val="en-GB"/>
        </w:rPr>
      </w:pPr>
      <w:r w:rsidRPr="009B7D18">
        <w:rPr>
          <w:lang w:val="en-GB"/>
        </w:rPr>
        <w:t>Leslie, D. Understanding artificial intelligence ethics and safety: A guide for the responsible design and implementation of AI systems in the public sector. The Alan Turing Institute</w:t>
      </w:r>
      <w:r w:rsidR="001D5971">
        <w:rPr>
          <w:lang w:val="en-GB"/>
        </w:rPr>
        <w:t xml:space="preserve"> (2019)</w:t>
      </w:r>
      <w:r w:rsidRPr="009B7D18">
        <w:rPr>
          <w:lang w:val="en-GB"/>
        </w:rPr>
        <w:t>. https://doi.org/10.5281/zenodo.3240529</w:t>
      </w:r>
    </w:p>
    <w:p w14:paraId="721D4F65" w14:textId="49DF0DD1" w:rsidR="001C3ECF" w:rsidRDefault="000877D4" w:rsidP="00C32DBA">
      <w:pPr>
        <w:pStyle w:val="references"/>
        <w:ind w:start="17.70pt"/>
        <w:rPr>
          <w:lang w:val="en-GB"/>
        </w:rPr>
      </w:pPr>
      <w:r w:rsidRPr="009F5885">
        <w:rPr>
          <w:lang w:val="en-GB"/>
        </w:rPr>
        <w:t>IEEE Standards Association.</w:t>
      </w:r>
      <w:r w:rsidR="006172B2">
        <w:rPr>
          <w:lang w:val="en-GB"/>
        </w:rPr>
        <w:t>:</w:t>
      </w:r>
      <w:r w:rsidR="004545B2" w:rsidRPr="009F5885">
        <w:rPr>
          <w:lang w:val="en-GB"/>
        </w:rPr>
        <w:t xml:space="preserve"> </w:t>
      </w:r>
      <w:r w:rsidR="001C3ECF" w:rsidRPr="009F5885">
        <w:rPr>
          <w:i/>
          <w:lang w:val="en-GB"/>
        </w:rPr>
        <w:t>Ethics of Autonomous and Intelligent Systems. Ethically Aligned Design: A Vision for Prioritizing Human Well-being with Autonomous and Intelligent Systems</w:t>
      </w:r>
      <w:r w:rsidRPr="009F5885">
        <w:rPr>
          <w:lang w:val="en-GB"/>
        </w:rPr>
        <w:t>, v</w:t>
      </w:r>
      <w:r w:rsidR="004545B2" w:rsidRPr="009F5885">
        <w:rPr>
          <w:lang w:val="en-GB"/>
        </w:rPr>
        <w:t>er.</w:t>
      </w:r>
      <w:r w:rsidRPr="009F5885">
        <w:rPr>
          <w:lang w:val="en-GB"/>
        </w:rPr>
        <w:t xml:space="preserve"> 2.</w:t>
      </w:r>
      <w:r w:rsidR="006172B2">
        <w:rPr>
          <w:lang w:val="en-GB"/>
        </w:rPr>
        <w:t xml:space="preserve"> IEEE</w:t>
      </w:r>
      <w:r w:rsidR="001C3ECF" w:rsidRPr="009F5885">
        <w:rPr>
          <w:lang w:val="en-GB"/>
        </w:rPr>
        <w:t xml:space="preserve">. </w:t>
      </w:r>
      <w:r w:rsidRPr="009F5885">
        <w:rPr>
          <w:lang w:val="en-GB"/>
        </w:rPr>
        <w:t xml:space="preserve">[Online] </w:t>
      </w:r>
      <w:r w:rsidR="004545B2" w:rsidRPr="009F5885">
        <w:rPr>
          <w:lang w:val="en-GB"/>
        </w:rPr>
        <w:t>Available:</w:t>
      </w:r>
      <w:r w:rsidR="00EE2F75" w:rsidRPr="009F5885">
        <w:rPr>
          <w:lang w:val="en-GB"/>
        </w:rPr>
        <w:t xml:space="preserve"> </w:t>
      </w:r>
      <w:r w:rsidR="004545B2" w:rsidRPr="009F5885">
        <w:rPr>
          <w:lang w:val="en-GB"/>
        </w:rPr>
        <w:t xml:space="preserve"> </w:t>
      </w:r>
      <w:r w:rsidRPr="009F5885">
        <w:rPr>
          <w:lang w:val="en-GB"/>
        </w:rPr>
        <w:t>http:</w:t>
      </w:r>
      <w:r w:rsidR="00EE2F75" w:rsidRPr="009F5885">
        <w:rPr>
          <w:lang w:val="en-GB"/>
        </w:rPr>
        <w:t xml:space="preserve"> </w:t>
      </w:r>
      <w:r w:rsidRPr="009F5885">
        <w:rPr>
          <w:lang w:val="en-GB"/>
        </w:rPr>
        <w:t>//standards.</w:t>
      </w:r>
      <w:r w:rsidR="001C3ECF" w:rsidRPr="009F5885">
        <w:rPr>
          <w:lang w:val="en-GB"/>
        </w:rPr>
        <w:t>ieee.org</w:t>
      </w:r>
      <w:r w:rsidRPr="009F5885">
        <w:rPr>
          <w:lang w:val="en-GB"/>
        </w:rPr>
        <w:t>/develop/indconn/ec/autonomous_systems.htm</w:t>
      </w:r>
      <w:r w:rsidR="001C3ECF" w:rsidRPr="009F5885">
        <w:rPr>
          <w:lang w:val="en-GB"/>
        </w:rPr>
        <w:t xml:space="preserve">l </w:t>
      </w:r>
      <w:r w:rsidR="006172B2">
        <w:rPr>
          <w:lang w:val="en-GB"/>
        </w:rPr>
        <w:t xml:space="preserve"> (2017)</w:t>
      </w:r>
    </w:p>
    <w:p w14:paraId="3292A03B" w14:textId="287648AB" w:rsidR="00F92EE5" w:rsidRPr="009F5885" w:rsidRDefault="00F92EE5" w:rsidP="00C32DBA">
      <w:pPr>
        <w:pStyle w:val="references"/>
        <w:ind w:start="17.70pt"/>
        <w:rPr>
          <w:lang w:val="en-GB"/>
        </w:rPr>
      </w:pPr>
      <w:r w:rsidRPr="009F5885">
        <w:rPr>
          <w:lang w:val="en-GB"/>
        </w:rPr>
        <w:t>IEEE Standards Association.</w:t>
      </w:r>
      <w:r w:rsidR="006172B2">
        <w:rPr>
          <w:lang w:val="en-GB"/>
        </w:rPr>
        <w:t>:</w:t>
      </w:r>
      <w:r w:rsidRPr="009F5885">
        <w:rPr>
          <w:lang w:val="en-GB"/>
        </w:rPr>
        <w:t xml:space="preserve"> </w:t>
      </w:r>
      <w:r w:rsidRPr="009F5885">
        <w:rPr>
          <w:i/>
          <w:lang w:val="en-GB"/>
        </w:rPr>
        <w:t>Ethical Considerations for System Design - Four part webinar on IEEE P700 series of standards</w:t>
      </w:r>
      <w:r w:rsidR="00A54FB8">
        <w:rPr>
          <w:i/>
          <w:lang w:val="en-GB"/>
        </w:rPr>
        <w:t xml:space="preserve">, Accessed 05.08.20. (2019) </w:t>
      </w:r>
      <w:r w:rsidRPr="009F5885">
        <w:rPr>
          <w:lang w:val="en-GB"/>
        </w:rPr>
        <w:t xml:space="preserve">https://www.youtube.com/playlist?list=PL9U5sKt4P2XpeDuS1Xw1CF3bTQicGCLXm </w:t>
      </w:r>
    </w:p>
    <w:p w14:paraId="54D7AC34" w14:textId="58F90CCC" w:rsidR="00281629" w:rsidRDefault="00281629" w:rsidP="00C32DBA">
      <w:pPr>
        <w:pStyle w:val="references"/>
        <w:rPr>
          <w:lang w:val="en-GB"/>
        </w:rPr>
      </w:pPr>
      <w:r>
        <w:rPr>
          <w:lang w:val="en-GB"/>
        </w:rPr>
        <w:t>Tachibankaki, T. and Iwanami, S</w:t>
      </w:r>
      <w:r w:rsidR="00574E2D">
        <w:rPr>
          <w:lang w:val="en-GB"/>
        </w:rPr>
        <w:t>.:</w:t>
      </w:r>
      <w:r>
        <w:rPr>
          <w:lang w:val="en-GB"/>
        </w:rPr>
        <w:t xml:space="preserve"> “Unequal Society- What is the Problem?”, </w:t>
      </w:r>
      <w:r w:rsidR="00574E2D">
        <w:rPr>
          <w:lang w:val="en-GB"/>
        </w:rPr>
        <w:t>(2006)</w:t>
      </w:r>
    </w:p>
    <w:p w14:paraId="5FD702D4" w14:textId="569474F4" w:rsidR="001D5971" w:rsidRDefault="00C73DA4" w:rsidP="001D5971">
      <w:pPr>
        <w:pStyle w:val="references"/>
        <w:rPr>
          <w:lang w:val="en-GB"/>
        </w:rPr>
      </w:pPr>
      <w:r>
        <w:rPr>
          <w:lang w:val="en-GB"/>
        </w:rPr>
        <w:t>Ohmae, K</w:t>
      </w:r>
      <w:r w:rsidR="001C3ECF" w:rsidRPr="009F5885">
        <w:rPr>
          <w:lang w:val="en-GB"/>
        </w:rPr>
        <w:t>.</w:t>
      </w:r>
      <w:r w:rsidR="00574E2D">
        <w:rPr>
          <w:lang w:val="en-GB"/>
        </w:rPr>
        <w:t>:</w:t>
      </w:r>
      <w:r>
        <w:t xml:space="preserve"> </w:t>
      </w:r>
      <w:r w:rsidRPr="00C73DA4">
        <w:rPr>
          <w:lang w:val="en-GB"/>
        </w:rPr>
        <w:t>How to Ignite the Low Desire Society. Shanghai: Shanghai Translation Publishing House.</w:t>
      </w:r>
      <w:r w:rsidR="00574E2D">
        <w:rPr>
          <w:lang w:val="en-GB"/>
        </w:rPr>
        <w:t xml:space="preserve"> (2018</w:t>
      </w:r>
      <w:r w:rsidR="00F046F7">
        <w:rPr>
          <w:lang w:val="en-GB"/>
        </w:rPr>
        <w:t>)</w:t>
      </w:r>
    </w:p>
    <w:p w14:paraId="1A553C82" w14:textId="001D0CCA" w:rsidR="001D5971" w:rsidRPr="001D5971" w:rsidRDefault="00D41344" w:rsidP="001D5971">
      <w:pPr>
        <w:pStyle w:val="references"/>
        <w:rPr>
          <w:lang w:val="en-GB"/>
        </w:rPr>
      </w:pPr>
      <w:r w:rsidRPr="001D5971">
        <w:t xml:space="preserve">Vinhas V., Oliveira E., Reis L.P. BioStories: Dynamic Multimedia Environments Based on Real-Time Audience Emotion Assessment. In: Filipe J., Cordeiro J. (eds) Enterprise Information Systems. ICEIS 2010. Lecture Notes in Business Information Processing, vol 73. Springer, Berlin, </w:t>
      </w:r>
      <w:r w:rsidR="001D5971">
        <w:t xml:space="preserve">(2011) </w:t>
      </w:r>
      <w:r w:rsidRPr="001D5971">
        <w:t xml:space="preserve">Heidelberg. </w:t>
      </w:r>
      <w:hyperlink r:id="rId32" w:history="1">
        <w:r w:rsidR="00DF1C88" w:rsidRPr="001D5971">
          <w:rPr>
            <w:rStyle w:val="Hyperlink"/>
          </w:rPr>
          <w:t>https://doi.org/10.1007/978-3-642-19802-1_35</w:t>
        </w:r>
      </w:hyperlink>
    </w:p>
    <w:p w14:paraId="12194A2C" w14:textId="2C5DF985" w:rsidR="001D5971" w:rsidRPr="001D5971" w:rsidRDefault="00DF1C88" w:rsidP="001D5971">
      <w:pPr>
        <w:pStyle w:val="references"/>
        <w:rPr>
          <w:lang w:val="en-GB"/>
        </w:rPr>
      </w:pPr>
      <w:r w:rsidRPr="001D5971">
        <w:t>[46] Ferreira J.J., de Araujo R.M., Baião F.A. Identifying Ruptures in Business-IT Communication through Business Models. In: Filipe J., Cordeiro J. (eds) Enterprise Information Systems. ICEIS 2010. Lecture Notes in Business Information Processing, vol 73. Springer, Berlin,</w:t>
      </w:r>
      <w:r w:rsidR="001D5971">
        <w:t xml:space="preserve"> (2011)</w:t>
      </w:r>
      <w:r w:rsidRPr="001D5971">
        <w:t xml:space="preserve"> Heidelberg. </w:t>
      </w:r>
      <w:hyperlink r:id="rId33" w:history="1">
        <w:r w:rsidR="00F5184C" w:rsidRPr="001D5971">
          <w:rPr>
            <w:rStyle w:val="Hyperlink"/>
          </w:rPr>
          <w:t>https://doi.org/10.1007/978-3-642-19802-1_22</w:t>
        </w:r>
      </w:hyperlink>
    </w:p>
    <w:p w14:paraId="5D6350CF" w14:textId="255F9A8D" w:rsidR="00F5184C" w:rsidRPr="001D5971" w:rsidRDefault="00F5184C" w:rsidP="001D5971">
      <w:pPr>
        <w:pStyle w:val="references"/>
        <w:rPr>
          <w:lang w:val="en-GB"/>
        </w:rPr>
      </w:pPr>
      <w:r w:rsidRPr="001D5971">
        <w:t>[47]</w:t>
      </w:r>
      <w:r w:rsidRPr="00F5184C">
        <w:t xml:space="preserve"> </w:t>
      </w:r>
      <w:r w:rsidRPr="001D5971">
        <w:t xml:space="preserve">Géczy P., Izumi N., Akaho S., Hasida K. Extraction and Analysis of Knowledge Worker Activities on Intranet. In: Reimer U., Karagiannis D. (eds) Practical Aspects of Knowledge Management. PAKM 2006. Lecture Notes in Computer Science, vol 4333. Springer, Berlin, </w:t>
      </w:r>
      <w:r w:rsidR="001D5971">
        <w:t xml:space="preserve">(2006) </w:t>
      </w:r>
      <w:r w:rsidRPr="001D5971">
        <w:t xml:space="preserve">Heidelberg. https://doi.org/10.1007/11944935_7 </w:t>
      </w:r>
    </w:p>
    <w:sectPr w:rsidR="00F5184C" w:rsidRPr="001D5971" w:rsidSect="00F3400F">
      <w:type w:val="continuous"/>
      <w:pgSz w:w="595.30pt" w:h="841.90pt" w:code="9"/>
      <w:pgMar w:top="147.40pt" w:right="124.70pt" w:bottom="147.40pt" w:left="124.70pt" w:header="119.05pt" w:footer="116.20pt" w:gutter="0pt"/>
      <w:cols w:space="36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endnote w:type="separator" w:id="-1">
    <w:p w14:paraId="6C322719" w14:textId="77777777" w:rsidR="009C1AC1" w:rsidRDefault="009C1AC1" w:rsidP="001A3B3D">
      <w:r>
        <w:separator/>
      </w:r>
    </w:p>
  </w:endnote>
  <w:endnote w:type="continuationSeparator" w:id="0">
    <w:p w14:paraId="7EBB8F63" w14:textId="77777777" w:rsidR="009C1AC1" w:rsidRDefault="009C1AC1"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modern"/>
    <w:pitch w:val="fixed"/>
    <w:sig w:usb0="E00002FF" w:usb1="6AC7FDFB" w:usb2="08000012" w:usb3="00000000" w:csb0="0002009F" w:csb1="00000000"/>
  </w:font>
  <w:font w:name="Calibri Light">
    <w:panose1 w:val="020F0302020204030204"/>
    <w:charset w:characterSet="iso-8859-1"/>
    <w:family w:val="swiss"/>
    <w:pitch w:val="variable"/>
    <w:sig w:usb0="E4002EFF" w:usb1="C000247B" w:usb2="00000009" w:usb3="00000000" w:csb0="000001FF" w:csb1="00000000"/>
  </w:font>
  <w:font w:name="Courier">
    <w:altName w:val="Courier New"/>
    <w:panose1 w:val="02070409020205020404"/>
    <w:charset w:characterSet="iso-8859-1"/>
    <w:family w:val="modern"/>
    <w:pitch w:val="fixed"/>
    <w:sig w:usb0="00000003" w:usb1="00000000" w:usb2="00000000" w:usb3="00000000" w:csb0="00000001" w:csb1="00000000"/>
  </w:font>
  <w:font w:name="TimesNewRoman">
    <w:altName w:val="Times New Roman"/>
    <w:panose1 w:val="00000000000000000000"/>
    <w:charset w:characterSet="iso-8859-1"/>
    <w:family w:val="roman"/>
    <w:notTrueType/>
    <w:pitch w:val="default"/>
    <w:sig w:usb0="00000003" w:usb1="00000000" w:usb2="00000000" w:usb3="00000000" w:csb0="00000001" w:csb1="00000000"/>
  </w:font>
  <w:font w:name="Arial">
    <w:panose1 w:val="020B0604020202020204"/>
    <w:charset w:characterSet="iso-8859-1"/>
    <w:family w:val="swiss"/>
    <w:pitch w:val="variable"/>
    <w:sig w:usb0="E0002EFF" w:usb1="C000785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sdt>
    <w:sdtPr>
      <w:rPr>
        <w:rStyle w:val="PageNumber"/>
      </w:rPr>
      <w:id w:val="-683048359"/>
      <w:docPartObj>
        <w:docPartGallery w:val="Page Numbers (Bottom of Page)"/>
        <w:docPartUnique/>
      </w:docPartObj>
    </w:sdtPr>
    <w:sdtEndPr>
      <w:rPr>
        <w:rStyle w:val="PageNumber"/>
      </w:rPr>
    </w:sdtEndPr>
    <w:sdtContent>
      <w:p w14:paraId="643009E6" w14:textId="6D9999A9" w:rsidR="00276C0A" w:rsidRDefault="00276C0A" w:rsidP="00F12D0A">
        <w:pPr>
          <w:pStyle w:val="Footer"/>
          <w:framePr w:wrap="none" w:vAnchor="text" w:hAnchor="margin" w:xAlign="center" w:y="0.05pt"/>
          <w:rPr>
            <w:rStyle w:val="PageNumber"/>
          </w:rPr>
        </w:pPr>
        <w:r>
          <w:rPr>
            <w:rStyle w:val="PageNumber"/>
          </w:rPr>
          <w:fldChar w:fldCharType="begin"/>
        </w:r>
        <w:r>
          <w:rPr>
            <w:rStyle w:val="PageNumber"/>
          </w:rPr>
          <w:instrText xml:space="preserve"> PAGE </w:instrText>
        </w:r>
        <w:r>
          <w:rPr>
            <w:rStyle w:val="PageNumber"/>
          </w:rPr>
          <w:fldChar w:fldCharType="separate"/>
        </w:r>
        <w:r w:rsidR="004834B5">
          <w:rPr>
            <w:rStyle w:val="PageNumber"/>
            <w:noProof/>
          </w:rPr>
          <w:t>2</w:t>
        </w:r>
        <w:r>
          <w:rPr>
            <w:rStyle w:val="PageNumber"/>
          </w:rPr>
          <w:fldChar w:fldCharType="end"/>
        </w:r>
      </w:p>
    </w:sdtContent>
  </w:sdt>
  <w:p w14:paraId="10C156EA" w14:textId="77777777" w:rsidR="00276C0A" w:rsidRDefault="00276C0A">
    <w:pPr>
      <w:pStyle w:val="Footer"/>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p w14:paraId="22F20908" w14:textId="22DAB371" w:rsidR="001A3B3D" w:rsidRPr="006F6D3D" w:rsidRDefault="001A3B3D" w:rsidP="0056610F">
    <w:pPr>
      <w:pStyle w:val="Footer"/>
      <w:rPr>
        <w:sz w:val="16"/>
        <w:szCs w:val="16"/>
      </w:rP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footnote w:type="separator" w:id="-1">
    <w:p w14:paraId="1CD626EA" w14:textId="77777777" w:rsidR="009C1AC1" w:rsidRDefault="009C1AC1" w:rsidP="001A3B3D">
      <w:r>
        <w:separator/>
      </w:r>
    </w:p>
  </w:footnote>
  <w:footnote w:type="continuationSeparator" w:id="0">
    <w:p w14:paraId="2F247E48" w14:textId="77777777" w:rsidR="009C1AC1" w:rsidRDefault="009C1AC1"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0330ACAC"/>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80F250C8"/>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37B0A33C"/>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1BF291EE"/>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64A5CA2"/>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A0E604B8"/>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A6CA31D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9B883E8A"/>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E8D26E8E"/>
    <w:lvl w:ilvl="0">
      <w:start w:val="1"/>
      <w:numFmt w:val="decimal"/>
      <w:pStyle w:val="ListNumber"/>
      <w:lvlText w:val="%1."/>
      <w:lvlJc w:val="start"/>
      <w:pPr>
        <w:tabs>
          <w:tab w:val="num" w:pos="11.35pt"/>
        </w:tabs>
        <w:ind w:start="11.35pt" w:hanging="11.35pt"/>
      </w:pPr>
      <w:rPr>
        <w:rFonts w:hint="default"/>
      </w:rPr>
    </w:lvl>
  </w:abstractNum>
  <w:abstractNum w:abstractNumId="10" w15:restartNumberingAfterBreak="0">
    <w:nsid w:val="FFFFFF89"/>
    <w:multiLevelType w:val="singleLevel"/>
    <w:tmpl w:val="05A4E3B6"/>
    <w:lvl w:ilvl="0">
      <w:start w:val="1"/>
      <w:numFmt w:val="bullet"/>
      <w:pStyle w:val="ListBullet"/>
      <w:lvlText w:val=""/>
      <w:lvlJc w:val="start"/>
      <w:pPr>
        <w:tabs>
          <w:tab w:val="num" w:pos="18pt"/>
        </w:tabs>
        <w:ind w:start="18pt" w:hanging="18pt"/>
      </w:pPr>
      <w:rPr>
        <w:rFonts w:ascii="Symbol" w:hAnsi="Symbol" w:hint="default"/>
      </w:rPr>
    </w:lvl>
  </w:abstractNum>
  <w:abstractNum w:abstractNumId="11" w15:restartNumberingAfterBreak="0">
    <w:nsid w:val="118B32E5"/>
    <w:multiLevelType w:val="multilevel"/>
    <w:tmpl w:val="B706E490"/>
    <w:lvl w:ilvl="0">
      <w:start w:val="1"/>
      <w:numFmt w:val="decimal"/>
      <w:pStyle w:val="numitem"/>
      <w:lvlText w:val="%1."/>
      <w:lvlJc w:val="end"/>
      <w:pPr>
        <w:tabs>
          <w:tab w:val="num" w:pos="0pt"/>
        </w:tabs>
        <w:ind w:start="11.35pt" w:hanging="2.85pt"/>
      </w:pPr>
      <w:rPr>
        <w:rFonts w:hint="default"/>
      </w:rPr>
    </w:lvl>
    <w:lvl w:ilvl="1">
      <w:start w:val="1"/>
      <w:numFmt w:val="lowerLetter"/>
      <w:lvlText w:val="(%2)"/>
      <w:lvlJc w:val="start"/>
      <w:pPr>
        <w:tabs>
          <w:tab w:val="num" w:pos="25.50pt"/>
        </w:tabs>
        <w:ind w:start="25.50pt" w:hanging="14.15pt"/>
      </w:pPr>
      <w:rPr>
        <w:rFonts w:hint="default"/>
      </w:rPr>
    </w:lvl>
    <w:lvl w:ilvl="2">
      <w:start w:val="1"/>
      <w:numFmt w:val="lowerRoman"/>
      <w:lvlText w:val="(%3)"/>
      <w:lvlJc w:val="start"/>
      <w:pPr>
        <w:tabs>
          <w:tab w:val="num" w:pos="42.55pt"/>
        </w:tabs>
        <w:ind w:start="42.55pt" w:hanging="17.05pt"/>
      </w:pPr>
      <w:rPr>
        <w:rFonts w:hint="default"/>
      </w:rPr>
    </w:lvl>
    <w:lvl w:ilvl="3">
      <w:start w:val="1"/>
      <w:numFmt w:val="decimal"/>
      <w:lvlText w:val="(%4)"/>
      <w:lvlJc w:val="start"/>
      <w:pPr>
        <w:tabs>
          <w:tab w:val="num" w:pos="59.55pt"/>
        </w:tabs>
        <w:ind w:start="59.55pt" w:hanging="17pt"/>
      </w:pPr>
      <w:rPr>
        <w:rFonts w:hint="default"/>
      </w:rPr>
    </w:lvl>
    <w:lvl w:ilvl="4">
      <w:start w:val="1"/>
      <w:numFmt w:val="lowerLetter"/>
      <w:lvlText w:val="(%5)"/>
      <w:lvlJc w:val="start"/>
      <w:pPr>
        <w:tabs>
          <w:tab w:val="num" w:pos="73.70pt"/>
        </w:tabs>
        <w:ind w:start="73.70pt" w:hanging="14.15pt"/>
      </w:pPr>
      <w:rPr>
        <w:rFonts w:hint="default"/>
      </w:rPr>
    </w:lvl>
    <w:lvl w:ilvl="5">
      <w:start w:val="1"/>
      <w:numFmt w:val="lowerRoman"/>
      <w:lvlText w:val="(%6)"/>
      <w:lvlJc w:val="start"/>
      <w:pPr>
        <w:tabs>
          <w:tab w:val="num" w:pos="90.70pt"/>
        </w:tabs>
        <w:ind w:start="90.70pt" w:hanging="17pt"/>
      </w:pPr>
      <w:rPr>
        <w:rFonts w:hint="default"/>
      </w:rPr>
    </w:lvl>
    <w:lvl w:ilvl="6">
      <w:start w:val="1"/>
      <w:numFmt w:val="decimal"/>
      <w:lvlText w:val="%7."/>
      <w:lvlJc w:val="start"/>
      <w:pPr>
        <w:tabs>
          <w:tab w:val="num" w:pos="107.75pt"/>
        </w:tabs>
        <w:ind w:start="107.75pt" w:hanging="17.05pt"/>
      </w:pPr>
      <w:rPr>
        <w:rFonts w:hint="default"/>
      </w:rPr>
    </w:lvl>
    <w:lvl w:ilvl="7">
      <w:start w:val="1"/>
      <w:numFmt w:val="lowerLetter"/>
      <w:lvlText w:val="%8."/>
      <w:lvlJc w:val="start"/>
      <w:pPr>
        <w:tabs>
          <w:tab w:val="num" w:pos="119.05pt"/>
        </w:tabs>
        <w:ind w:start="119.05pt" w:hanging="11.30pt"/>
      </w:pPr>
      <w:rPr>
        <w:rFonts w:hint="default"/>
      </w:rPr>
    </w:lvl>
    <w:lvl w:ilvl="8">
      <w:start w:val="1"/>
      <w:numFmt w:val="lowerRoman"/>
      <w:lvlText w:val="%9."/>
      <w:lvlJc w:val="start"/>
      <w:pPr>
        <w:tabs>
          <w:tab w:val="num" w:pos="136.10pt"/>
        </w:tabs>
        <w:ind w:start="136.10pt" w:hanging="17.05pt"/>
      </w:pPr>
      <w:rPr>
        <w:rFonts w:hint="default"/>
      </w:rPr>
    </w:lvl>
  </w:abstractNum>
  <w:abstractNum w:abstractNumId="12"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3" w15:restartNumberingAfterBreak="0">
    <w:nsid w:val="1F397F84"/>
    <w:multiLevelType w:val="multilevel"/>
    <w:tmpl w:val="77162394"/>
    <w:styleLink w:val="itemization1"/>
    <w:lvl w:ilvl="0">
      <w:start w:val="1"/>
      <w:numFmt w:val="bullet"/>
      <w:pStyle w:val="bulletitem"/>
      <w:lvlText w:val=""/>
      <w:lvlJc w:val="start"/>
      <w:pPr>
        <w:tabs>
          <w:tab w:val="num" w:pos="11.35pt"/>
        </w:tabs>
        <w:ind w:start="11.35pt" w:hanging="11.35pt"/>
      </w:pPr>
      <w:rPr>
        <w:rFonts w:ascii="Symbol" w:hAnsi="Symbol" w:hint="default"/>
      </w:rPr>
    </w:lvl>
    <w:lvl w:ilvl="1">
      <w:start w:val="1"/>
      <w:numFmt w:val="bullet"/>
      <w:lvlText w:val="─"/>
      <w:lvlJc w:val="start"/>
      <w:pPr>
        <w:tabs>
          <w:tab w:val="num" w:pos="22.70pt"/>
        </w:tabs>
        <w:ind w:start="22.70pt" w:hanging="11.35pt"/>
      </w:pPr>
      <w:rPr>
        <w:rFonts w:ascii="Times New Roman" w:hAnsi="Times New Roman" w:cs="Times New Roman" w:hint="default"/>
      </w:rPr>
    </w:lvl>
    <w:lvl w:ilvl="2">
      <w:start w:val="1"/>
      <w:numFmt w:val="bullet"/>
      <w:lvlText w:val="o"/>
      <w:lvlJc w:val="start"/>
      <w:pPr>
        <w:tabs>
          <w:tab w:val="num" w:pos="34pt"/>
        </w:tabs>
        <w:ind w:start="34pt" w:hanging="11.30pt"/>
      </w:pPr>
      <w:rPr>
        <w:rFonts w:ascii="Courier New" w:hAnsi="Courier New" w:hint="default"/>
      </w:rPr>
    </w:lvl>
    <w:lvl w:ilvl="3">
      <w:start w:val="1"/>
      <w:numFmt w:val="bullet"/>
      <w:lvlText w:val=""/>
      <w:lvlJc w:val="start"/>
      <w:pPr>
        <w:tabs>
          <w:tab w:val="num" w:pos="45.35pt"/>
        </w:tabs>
        <w:ind w:start="45.35pt" w:hanging="11.35pt"/>
      </w:pPr>
      <w:rPr>
        <w:rFonts w:ascii="Wingdings" w:hAnsi="Wingdings" w:hint="default"/>
      </w:rPr>
    </w:lvl>
    <w:lvl w:ilvl="4">
      <w:start w:val="1"/>
      <w:numFmt w:val="bullet"/>
      <w:lvlText w:val="o"/>
      <w:lvlJc w:val="start"/>
      <w:pPr>
        <w:tabs>
          <w:tab w:val="num" w:pos="56.70pt"/>
        </w:tabs>
        <w:ind w:start="56.70pt" w:hanging="11.35pt"/>
      </w:pPr>
      <w:rPr>
        <w:rFonts w:ascii="Courier New" w:hAnsi="Courier New" w:hint="default"/>
      </w:rPr>
    </w:lvl>
    <w:lvl w:ilvl="5">
      <w:start w:val="1"/>
      <w:numFmt w:val="bullet"/>
      <w:lvlText w:val=""/>
      <w:lvlJc w:val="start"/>
      <w:pPr>
        <w:tabs>
          <w:tab w:val="num" w:pos="68.05pt"/>
        </w:tabs>
        <w:ind w:start="68.05pt" w:hanging="11.35pt"/>
      </w:pPr>
      <w:rPr>
        <w:rFonts w:ascii="Wingdings" w:hAnsi="Wingdings" w:hint="default"/>
      </w:rPr>
    </w:lvl>
    <w:lvl w:ilvl="6">
      <w:start w:val="1"/>
      <w:numFmt w:val="bullet"/>
      <w:lvlText w:val=""/>
      <w:lvlJc w:val="start"/>
      <w:pPr>
        <w:tabs>
          <w:tab w:val="num" w:pos="79.40pt"/>
        </w:tabs>
        <w:ind w:start="79.40pt" w:hanging="11.35pt"/>
      </w:pPr>
      <w:rPr>
        <w:rFonts w:ascii="Symbol" w:hAnsi="Symbol" w:hint="default"/>
      </w:rPr>
    </w:lvl>
    <w:lvl w:ilvl="7">
      <w:start w:val="1"/>
      <w:numFmt w:val="bullet"/>
      <w:lvlText w:val="o"/>
      <w:lvlJc w:val="start"/>
      <w:pPr>
        <w:tabs>
          <w:tab w:val="num" w:pos="90.70pt"/>
        </w:tabs>
        <w:ind w:start="90.70pt" w:hanging="11.30pt"/>
      </w:pPr>
      <w:rPr>
        <w:rFonts w:ascii="Courier New" w:hAnsi="Courier New" w:hint="default"/>
      </w:rPr>
    </w:lvl>
    <w:lvl w:ilvl="8">
      <w:start w:val="1"/>
      <w:numFmt w:val="bullet"/>
      <w:lvlText w:val=""/>
      <w:lvlJc w:val="start"/>
      <w:pPr>
        <w:tabs>
          <w:tab w:val="num" w:pos="102.05pt"/>
        </w:tabs>
        <w:ind w:start="102.05pt" w:hanging="11.35pt"/>
      </w:pPr>
      <w:rPr>
        <w:rFonts w:ascii="Wingdings" w:hAnsi="Wingdings" w:hint="default"/>
      </w:rPr>
    </w:lvl>
  </w:abstractNum>
  <w:abstractNum w:abstractNumId="14"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5" w15:restartNumberingAfterBreak="0">
    <w:nsid w:val="213700B6"/>
    <w:multiLevelType w:val="hybridMultilevel"/>
    <w:tmpl w:val="FD7055C2"/>
    <w:lvl w:ilvl="0" w:tplc="0414000F">
      <w:start w:val="1"/>
      <w:numFmt w:val="decimal"/>
      <w:lvlText w:val="%1."/>
      <w:lvlJc w:val="start"/>
      <w:pPr>
        <w:ind w:start="50.40pt" w:hanging="18pt"/>
      </w:pPr>
    </w:lvl>
    <w:lvl w:ilvl="1" w:tplc="04140019" w:tentative="1">
      <w:start w:val="1"/>
      <w:numFmt w:val="lowerLetter"/>
      <w:lvlText w:val="%2."/>
      <w:lvlJc w:val="start"/>
      <w:pPr>
        <w:ind w:start="86.40pt" w:hanging="18pt"/>
      </w:pPr>
    </w:lvl>
    <w:lvl w:ilvl="2" w:tplc="0414001B" w:tentative="1">
      <w:start w:val="1"/>
      <w:numFmt w:val="lowerRoman"/>
      <w:lvlText w:val="%3."/>
      <w:lvlJc w:val="end"/>
      <w:pPr>
        <w:ind w:start="122.40pt" w:hanging="9pt"/>
      </w:pPr>
    </w:lvl>
    <w:lvl w:ilvl="3" w:tplc="0414000F" w:tentative="1">
      <w:start w:val="1"/>
      <w:numFmt w:val="decimal"/>
      <w:lvlText w:val="%4."/>
      <w:lvlJc w:val="start"/>
      <w:pPr>
        <w:ind w:start="158.40pt" w:hanging="18pt"/>
      </w:pPr>
    </w:lvl>
    <w:lvl w:ilvl="4" w:tplc="04140019" w:tentative="1">
      <w:start w:val="1"/>
      <w:numFmt w:val="lowerLetter"/>
      <w:lvlText w:val="%5."/>
      <w:lvlJc w:val="start"/>
      <w:pPr>
        <w:ind w:start="194.40pt" w:hanging="18pt"/>
      </w:pPr>
    </w:lvl>
    <w:lvl w:ilvl="5" w:tplc="0414001B" w:tentative="1">
      <w:start w:val="1"/>
      <w:numFmt w:val="lowerRoman"/>
      <w:lvlText w:val="%6."/>
      <w:lvlJc w:val="end"/>
      <w:pPr>
        <w:ind w:start="230.40pt" w:hanging="9pt"/>
      </w:pPr>
    </w:lvl>
    <w:lvl w:ilvl="6" w:tplc="0414000F" w:tentative="1">
      <w:start w:val="1"/>
      <w:numFmt w:val="decimal"/>
      <w:lvlText w:val="%7."/>
      <w:lvlJc w:val="start"/>
      <w:pPr>
        <w:ind w:start="266.40pt" w:hanging="18pt"/>
      </w:pPr>
    </w:lvl>
    <w:lvl w:ilvl="7" w:tplc="04140019" w:tentative="1">
      <w:start w:val="1"/>
      <w:numFmt w:val="lowerLetter"/>
      <w:lvlText w:val="%8."/>
      <w:lvlJc w:val="start"/>
      <w:pPr>
        <w:ind w:start="302.40pt" w:hanging="18pt"/>
      </w:pPr>
    </w:lvl>
    <w:lvl w:ilvl="8" w:tplc="0414001B" w:tentative="1">
      <w:start w:val="1"/>
      <w:numFmt w:val="lowerRoman"/>
      <w:lvlText w:val="%9."/>
      <w:lvlJc w:val="end"/>
      <w:pPr>
        <w:ind w:start="338.40pt" w:hanging="9pt"/>
      </w:pPr>
    </w:lvl>
  </w:abstractNum>
  <w:abstractNum w:abstractNumId="16"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7" w15:restartNumberingAfterBreak="0">
    <w:nsid w:val="2AE83388"/>
    <w:multiLevelType w:val="hybridMultilevel"/>
    <w:tmpl w:val="5420C61E"/>
    <w:lvl w:ilvl="0" w:tplc="6C7C52BC">
      <w:start w:val="1"/>
      <w:numFmt w:val="decimal"/>
      <w:lvlText w:val="%1."/>
      <w:lvlJc w:val="start"/>
      <w:pPr>
        <w:ind w:start="56.35pt" w:hanging="22.50pt"/>
      </w:pPr>
      <w:rPr>
        <w:rFonts w:hint="default"/>
      </w:rPr>
    </w:lvl>
    <w:lvl w:ilvl="1" w:tplc="04140019" w:tentative="1">
      <w:start w:val="1"/>
      <w:numFmt w:val="lowerLetter"/>
      <w:lvlText w:val="%2."/>
      <w:lvlJc w:val="start"/>
      <w:pPr>
        <w:ind w:start="87.85pt" w:hanging="18pt"/>
      </w:pPr>
    </w:lvl>
    <w:lvl w:ilvl="2" w:tplc="0414001B" w:tentative="1">
      <w:start w:val="1"/>
      <w:numFmt w:val="lowerRoman"/>
      <w:lvlText w:val="%3."/>
      <w:lvlJc w:val="end"/>
      <w:pPr>
        <w:ind w:start="123.85pt" w:hanging="9pt"/>
      </w:pPr>
    </w:lvl>
    <w:lvl w:ilvl="3" w:tplc="0414000F" w:tentative="1">
      <w:start w:val="1"/>
      <w:numFmt w:val="decimal"/>
      <w:lvlText w:val="%4."/>
      <w:lvlJc w:val="start"/>
      <w:pPr>
        <w:ind w:start="159.85pt" w:hanging="18pt"/>
      </w:pPr>
    </w:lvl>
    <w:lvl w:ilvl="4" w:tplc="04140019" w:tentative="1">
      <w:start w:val="1"/>
      <w:numFmt w:val="lowerLetter"/>
      <w:lvlText w:val="%5."/>
      <w:lvlJc w:val="start"/>
      <w:pPr>
        <w:ind w:start="195.85pt" w:hanging="18pt"/>
      </w:pPr>
    </w:lvl>
    <w:lvl w:ilvl="5" w:tplc="0414001B" w:tentative="1">
      <w:start w:val="1"/>
      <w:numFmt w:val="lowerRoman"/>
      <w:lvlText w:val="%6."/>
      <w:lvlJc w:val="end"/>
      <w:pPr>
        <w:ind w:start="231.85pt" w:hanging="9pt"/>
      </w:pPr>
    </w:lvl>
    <w:lvl w:ilvl="6" w:tplc="0414000F" w:tentative="1">
      <w:start w:val="1"/>
      <w:numFmt w:val="decimal"/>
      <w:lvlText w:val="%7."/>
      <w:lvlJc w:val="start"/>
      <w:pPr>
        <w:ind w:start="267.85pt" w:hanging="18pt"/>
      </w:pPr>
    </w:lvl>
    <w:lvl w:ilvl="7" w:tplc="04140019" w:tentative="1">
      <w:start w:val="1"/>
      <w:numFmt w:val="lowerLetter"/>
      <w:lvlText w:val="%8."/>
      <w:lvlJc w:val="start"/>
      <w:pPr>
        <w:ind w:start="303.85pt" w:hanging="18pt"/>
      </w:pPr>
    </w:lvl>
    <w:lvl w:ilvl="8" w:tplc="0414001B" w:tentative="1">
      <w:start w:val="1"/>
      <w:numFmt w:val="lowerRoman"/>
      <w:lvlText w:val="%9."/>
      <w:lvlJc w:val="end"/>
      <w:pPr>
        <w:ind w:start="339.85pt" w:hanging="9pt"/>
      </w:pPr>
    </w:lvl>
  </w:abstractNum>
  <w:abstractNum w:abstractNumId="18" w15:restartNumberingAfterBreak="0">
    <w:nsid w:val="35E2512B"/>
    <w:multiLevelType w:val="hybridMultilevel"/>
    <w:tmpl w:val="3DDC973C"/>
    <w:lvl w:ilvl="0" w:tplc="0414000F">
      <w:start w:val="1"/>
      <w:numFmt w:val="decimal"/>
      <w:lvlText w:val="%1."/>
      <w:lvlJc w:val="start"/>
      <w:pPr>
        <w:ind w:start="47.35pt" w:hanging="18pt"/>
      </w:pPr>
    </w:lvl>
    <w:lvl w:ilvl="1" w:tplc="04140019" w:tentative="1">
      <w:start w:val="1"/>
      <w:numFmt w:val="lowerLetter"/>
      <w:lvlText w:val="%2."/>
      <w:lvlJc w:val="start"/>
      <w:pPr>
        <w:ind w:start="83.35pt" w:hanging="18pt"/>
      </w:pPr>
    </w:lvl>
    <w:lvl w:ilvl="2" w:tplc="0414001B" w:tentative="1">
      <w:start w:val="1"/>
      <w:numFmt w:val="lowerRoman"/>
      <w:lvlText w:val="%3."/>
      <w:lvlJc w:val="end"/>
      <w:pPr>
        <w:ind w:start="119.35pt" w:hanging="9pt"/>
      </w:pPr>
    </w:lvl>
    <w:lvl w:ilvl="3" w:tplc="0414000F" w:tentative="1">
      <w:start w:val="1"/>
      <w:numFmt w:val="decimal"/>
      <w:lvlText w:val="%4."/>
      <w:lvlJc w:val="start"/>
      <w:pPr>
        <w:ind w:start="155.35pt" w:hanging="18pt"/>
      </w:pPr>
    </w:lvl>
    <w:lvl w:ilvl="4" w:tplc="04140019" w:tentative="1">
      <w:start w:val="1"/>
      <w:numFmt w:val="lowerLetter"/>
      <w:lvlText w:val="%5."/>
      <w:lvlJc w:val="start"/>
      <w:pPr>
        <w:ind w:start="191.35pt" w:hanging="18pt"/>
      </w:pPr>
    </w:lvl>
    <w:lvl w:ilvl="5" w:tplc="0414001B" w:tentative="1">
      <w:start w:val="1"/>
      <w:numFmt w:val="lowerRoman"/>
      <w:lvlText w:val="%6."/>
      <w:lvlJc w:val="end"/>
      <w:pPr>
        <w:ind w:start="227.35pt" w:hanging="9pt"/>
      </w:pPr>
    </w:lvl>
    <w:lvl w:ilvl="6" w:tplc="0414000F" w:tentative="1">
      <w:start w:val="1"/>
      <w:numFmt w:val="decimal"/>
      <w:lvlText w:val="%7."/>
      <w:lvlJc w:val="start"/>
      <w:pPr>
        <w:ind w:start="263.35pt" w:hanging="18pt"/>
      </w:pPr>
    </w:lvl>
    <w:lvl w:ilvl="7" w:tplc="04140019" w:tentative="1">
      <w:start w:val="1"/>
      <w:numFmt w:val="lowerLetter"/>
      <w:lvlText w:val="%8."/>
      <w:lvlJc w:val="start"/>
      <w:pPr>
        <w:ind w:start="299.35pt" w:hanging="18pt"/>
      </w:pPr>
    </w:lvl>
    <w:lvl w:ilvl="8" w:tplc="0414001B" w:tentative="1">
      <w:start w:val="1"/>
      <w:numFmt w:val="lowerRoman"/>
      <w:lvlText w:val="%9."/>
      <w:lvlJc w:val="end"/>
      <w:pPr>
        <w:ind w:start="335.35pt" w:hanging="9pt"/>
      </w:pPr>
    </w:lvl>
  </w:abstractNum>
  <w:abstractNum w:abstractNumId="19"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20" w15:restartNumberingAfterBreak="0">
    <w:nsid w:val="39831602"/>
    <w:multiLevelType w:val="hybridMultilevel"/>
    <w:tmpl w:val="E03C110A"/>
    <w:lvl w:ilvl="0" w:tplc="04140001">
      <w:start w:val="1"/>
      <w:numFmt w:val="bullet"/>
      <w:lvlText w:val=""/>
      <w:lvlJc w:val="start"/>
      <w:pPr>
        <w:ind w:start="50.40pt" w:hanging="18pt"/>
      </w:pPr>
      <w:rPr>
        <w:rFonts w:ascii="Symbol" w:hAnsi="Symbol" w:hint="default"/>
      </w:rPr>
    </w:lvl>
    <w:lvl w:ilvl="1" w:tplc="04140003" w:tentative="1">
      <w:start w:val="1"/>
      <w:numFmt w:val="bullet"/>
      <w:lvlText w:val="o"/>
      <w:lvlJc w:val="start"/>
      <w:pPr>
        <w:ind w:start="86.40pt" w:hanging="18pt"/>
      </w:pPr>
      <w:rPr>
        <w:rFonts w:ascii="Courier New" w:hAnsi="Courier New" w:cs="Courier New" w:hint="default"/>
      </w:rPr>
    </w:lvl>
    <w:lvl w:ilvl="2" w:tplc="04140005" w:tentative="1">
      <w:start w:val="1"/>
      <w:numFmt w:val="bullet"/>
      <w:lvlText w:val=""/>
      <w:lvlJc w:val="start"/>
      <w:pPr>
        <w:ind w:start="122.40pt" w:hanging="18pt"/>
      </w:pPr>
      <w:rPr>
        <w:rFonts w:ascii="Wingdings" w:hAnsi="Wingdings" w:hint="default"/>
      </w:rPr>
    </w:lvl>
    <w:lvl w:ilvl="3" w:tplc="04140001" w:tentative="1">
      <w:start w:val="1"/>
      <w:numFmt w:val="bullet"/>
      <w:lvlText w:val=""/>
      <w:lvlJc w:val="start"/>
      <w:pPr>
        <w:ind w:start="158.40pt" w:hanging="18pt"/>
      </w:pPr>
      <w:rPr>
        <w:rFonts w:ascii="Symbol" w:hAnsi="Symbol" w:hint="default"/>
      </w:rPr>
    </w:lvl>
    <w:lvl w:ilvl="4" w:tplc="04140003" w:tentative="1">
      <w:start w:val="1"/>
      <w:numFmt w:val="bullet"/>
      <w:lvlText w:val="o"/>
      <w:lvlJc w:val="start"/>
      <w:pPr>
        <w:ind w:start="194.40pt" w:hanging="18pt"/>
      </w:pPr>
      <w:rPr>
        <w:rFonts w:ascii="Courier New" w:hAnsi="Courier New" w:cs="Courier New" w:hint="default"/>
      </w:rPr>
    </w:lvl>
    <w:lvl w:ilvl="5" w:tplc="04140005" w:tentative="1">
      <w:start w:val="1"/>
      <w:numFmt w:val="bullet"/>
      <w:lvlText w:val=""/>
      <w:lvlJc w:val="start"/>
      <w:pPr>
        <w:ind w:start="230.40pt" w:hanging="18pt"/>
      </w:pPr>
      <w:rPr>
        <w:rFonts w:ascii="Wingdings" w:hAnsi="Wingdings" w:hint="default"/>
      </w:rPr>
    </w:lvl>
    <w:lvl w:ilvl="6" w:tplc="04140001" w:tentative="1">
      <w:start w:val="1"/>
      <w:numFmt w:val="bullet"/>
      <w:lvlText w:val=""/>
      <w:lvlJc w:val="start"/>
      <w:pPr>
        <w:ind w:start="266.40pt" w:hanging="18pt"/>
      </w:pPr>
      <w:rPr>
        <w:rFonts w:ascii="Symbol" w:hAnsi="Symbol" w:hint="default"/>
      </w:rPr>
    </w:lvl>
    <w:lvl w:ilvl="7" w:tplc="04140003" w:tentative="1">
      <w:start w:val="1"/>
      <w:numFmt w:val="bullet"/>
      <w:lvlText w:val="o"/>
      <w:lvlJc w:val="start"/>
      <w:pPr>
        <w:ind w:start="302.40pt" w:hanging="18pt"/>
      </w:pPr>
      <w:rPr>
        <w:rFonts w:ascii="Courier New" w:hAnsi="Courier New" w:cs="Courier New" w:hint="default"/>
      </w:rPr>
    </w:lvl>
    <w:lvl w:ilvl="8" w:tplc="04140005" w:tentative="1">
      <w:start w:val="1"/>
      <w:numFmt w:val="bullet"/>
      <w:lvlText w:val=""/>
      <w:lvlJc w:val="start"/>
      <w:pPr>
        <w:ind w:start="338.40pt" w:hanging="18pt"/>
      </w:pPr>
      <w:rPr>
        <w:rFonts w:ascii="Wingdings" w:hAnsi="Wingdings" w:hint="default"/>
      </w:rPr>
    </w:lvl>
  </w:abstractNum>
  <w:abstractNum w:abstractNumId="21"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22" w15:restartNumberingAfterBreak="0">
    <w:nsid w:val="4189603E"/>
    <w:multiLevelType w:val="multilevel"/>
    <w:tmpl w:val="0AB06E12"/>
    <w:lvl w:ilvl="0">
      <w:start w:val="1"/>
      <w:numFmt w:val="upperRoman"/>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23"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4" w15:restartNumberingAfterBreak="0">
    <w:nsid w:val="49E6537E"/>
    <w:multiLevelType w:val="hybridMultilevel"/>
    <w:tmpl w:val="C8726B32"/>
    <w:lvl w:ilvl="0" w:tplc="04140001">
      <w:start w:val="1"/>
      <w:numFmt w:val="bullet"/>
      <w:lvlText w:val=""/>
      <w:lvlJc w:val="start"/>
      <w:pPr>
        <w:ind w:start="47.35pt" w:hanging="18pt"/>
      </w:pPr>
      <w:rPr>
        <w:rFonts w:ascii="Symbol" w:hAnsi="Symbol" w:hint="default"/>
      </w:rPr>
    </w:lvl>
    <w:lvl w:ilvl="1" w:tplc="04140003" w:tentative="1">
      <w:start w:val="1"/>
      <w:numFmt w:val="bullet"/>
      <w:lvlText w:val="o"/>
      <w:lvlJc w:val="start"/>
      <w:pPr>
        <w:ind w:start="83.35pt" w:hanging="18pt"/>
      </w:pPr>
      <w:rPr>
        <w:rFonts w:ascii="Courier New" w:hAnsi="Courier New" w:cs="Courier New" w:hint="default"/>
      </w:rPr>
    </w:lvl>
    <w:lvl w:ilvl="2" w:tplc="04140005" w:tentative="1">
      <w:start w:val="1"/>
      <w:numFmt w:val="bullet"/>
      <w:lvlText w:val=""/>
      <w:lvlJc w:val="start"/>
      <w:pPr>
        <w:ind w:start="119.35pt" w:hanging="18pt"/>
      </w:pPr>
      <w:rPr>
        <w:rFonts w:ascii="Wingdings" w:hAnsi="Wingdings" w:hint="default"/>
      </w:rPr>
    </w:lvl>
    <w:lvl w:ilvl="3" w:tplc="04140001" w:tentative="1">
      <w:start w:val="1"/>
      <w:numFmt w:val="bullet"/>
      <w:lvlText w:val=""/>
      <w:lvlJc w:val="start"/>
      <w:pPr>
        <w:ind w:start="155.35pt" w:hanging="18pt"/>
      </w:pPr>
      <w:rPr>
        <w:rFonts w:ascii="Symbol" w:hAnsi="Symbol" w:hint="default"/>
      </w:rPr>
    </w:lvl>
    <w:lvl w:ilvl="4" w:tplc="04140003" w:tentative="1">
      <w:start w:val="1"/>
      <w:numFmt w:val="bullet"/>
      <w:lvlText w:val="o"/>
      <w:lvlJc w:val="start"/>
      <w:pPr>
        <w:ind w:start="191.35pt" w:hanging="18pt"/>
      </w:pPr>
      <w:rPr>
        <w:rFonts w:ascii="Courier New" w:hAnsi="Courier New" w:cs="Courier New" w:hint="default"/>
      </w:rPr>
    </w:lvl>
    <w:lvl w:ilvl="5" w:tplc="04140005" w:tentative="1">
      <w:start w:val="1"/>
      <w:numFmt w:val="bullet"/>
      <w:lvlText w:val=""/>
      <w:lvlJc w:val="start"/>
      <w:pPr>
        <w:ind w:start="227.35pt" w:hanging="18pt"/>
      </w:pPr>
      <w:rPr>
        <w:rFonts w:ascii="Wingdings" w:hAnsi="Wingdings" w:hint="default"/>
      </w:rPr>
    </w:lvl>
    <w:lvl w:ilvl="6" w:tplc="04140001" w:tentative="1">
      <w:start w:val="1"/>
      <w:numFmt w:val="bullet"/>
      <w:lvlText w:val=""/>
      <w:lvlJc w:val="start"/>
      <w:pPr>
        <w:ind w:start="263.35pt" w:hanging="18pt"/>
      </w:pPr>
      <w:rPr>
        <w:rFonts w:ascii="Symbol" w:hAnsi="Symbol" w:hint="default"/>
      </w:rPr>
    </w:lvl>
    <w:lvl w:ilvl="7" w:tplc="04140003" w:tentative="1">
      <w:start w:val="1"/>
      <w:numFmt w:val="bullet"/>
      <w:lvlText w:val="o"/>
      <w:lvlJc w:val="start"/>
      <w:pPr>
        <w:ind w:start="299.35pt" w:hanging="18pt"/>
      </w:pPr>
      <w:rPr>
        <w:rFonts w:ascii="Courier New" w:hAnsi="Courier New" w:cs="Courier New" w:hint="default"/>
      </w:rPr>
    </w:lvl>
    <w:lvl w:ilvl="8" w:tplc="04140005" w:tentative="1">
      <w:start w:val="1"/>
      <w:numFmt w:val="bullet"/>
      <w:lvlText w:val=""/>
      <w:lvlJc w:val="start"/>
      <w:pPr>
        <w:ind w:start="335.35pt" w:hanging="18pt"/>
      </w:pPr>
      <w:rPr>
        <w:rFonts w:ascii="Wingdings" w:hAnsi="Wingdings" w:hint="default"/>
      </w:rPr>
    </w:lvl>
  </w:abstractNum>
  <w:abstractNum w:abstractNumId="25"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26" w15:restartNumberingAfterBreak="0">
    <w:nsid w:val="5857413D"/>
    <w:multiLevelType w:val="hybridMultilevel"/>
    <w:tmpl w:val="1B4227DA"/>
    <w:lvl w:ilvl="0" w:tplc="0414000F">
      <w:start w:val="1"/>
      <w:numFmt w:val="decimal"/>
      <w:lvlText w:val="%1."/>
      <w:lvlJc w:val="start"/>
      <w:pPr>
        <w:ind w:start="50.40pt" w:hanging="18pt"/>
      </w:pPr>
    </w:lvl>
    <w:lvl w:ilvl="1" w:tplc="04140019" w:tentative="1">
      <w:start w:val="1"/>
      <w:numFmt w:val="lowerLetter"/>
      <w:lvlText w:val="%2."/>
      <w:lvlJc w:val="start"/>
      <w:pPr>
        <w:ind w:start="86.40pt" w:hanging="18pt"/>
      </w:pPr>
    </w:lvl>
    <w:lvl w:ilvl="2" w:tplc="0414001B" w:tentative="1">
      <w:start w:val="1"/>
      <w:numFmt w:val="lowerRoman"/>
      <w:lvlText w:val="%3."/>
      <w:lvlJc w:val="end"/>
      <w:pPr>
        <w:ind w:start="122.40pt" w:hanging="9pt"/>
      </w:pPr>
    </w:lvl>
    <w:lvl w:ilvl="3" w:tplc="0414000F" w:tentative="1">
      <w:start w:val="1"/>
      <w:numFmt w:val="decimal"/>
      <w:lvlText w:val="%4."/>
      <w:lvlJc w:val="start"/>
      <w:pPr>
        <w:ind w:start="158.40pt" w:hanging="18pt"/>
      </w:pPr>
    </w:lvl>
    <w:lvl w:ilvl="4" w:tplc="04140019" w:tentative="1">
      <w:start w:val="1"/>
      <w:numFmt w:val="lowerLetter"/>
      <w:lvlText w:val="%5."/>
      <w:lvlJc w:val="start"/>
      <w:pPr>
        <w:ind w:start="194.40pt" w:hanging="18pt"/>
      </w:pPr>
    </w:lvl>
    <w:lvl w:ilvl="5" w:tplc="0414001B" w:tentative="1">
      <w:start w:val="1"/>
      <w:numFmt w:val="lowerRoman"/>
      <w:lvlText w:val="%6."/>
      <w:lvlJc w:val="end"/>
      <w:pPr>
        <w:ind w:start="230.40pt" w:hanging="9pt"/>
      </w:pPr>
    </w:lvl>
    <w:lvl w:ilvl="6" w:tplc="0414000F" w:tentative="1">
      <w:start w:val="1"/>
      <w:numFmt w:val="decimal"/>
      <w:lvlText w:val="%7."/>
      <w:lvlJc w:val="start"/>
      <w:pPr>
        <w:ind w:start="266.40pt" w:hanging="18pt"/>
      </w:pPr>
    </w:lvl>
    <w:lvl w:ilvl="7" w:tplc="04140019" w:tentative="1">
      <w:start w:val="1"/>
      <w:numFmt w:val="lowerLetter"/>
      <w:lvlText w:val="%8."/>
      <w:lvlJc w:val="start"/>
      <w:pPr>
        <w:ind w:start="302.40pt" w:hanging="18pt"/>
      </w:pPr>
    </w:lvl>
    <w:lvl w:ilvl="8" w:tplc="0414001B" w:tentative="1">
      <w:start w:val="1"/>
      <w:numFmt w:val="lowerRoman"/>
      <w:lvlText w:val="%9."/>
      <w:lvlJc w:val="end"/>
      <w:pPr>
        <w:ind w:start="338.40pt" w:hanging="9pt"/>
      </w:pPr>
    </w:lvl>
  </w:abstractNum>
  <w:abstractNum w:abstractNumId="27" w15:restartNumberingAfterBreak="0">
    <w:nsid w:val="624E0A8B"/>
    <w:multiLevelType w:val="hybridMultilevel"/>
    <w:tmpl w:val="70D063E8"/>
    <w:lvl w:ilvl="0" w:tplc="08090001">
      <w:start w:val="1"/>
      <w:numFmt w:val="bullet"/>
      <w:lvlText w:val=""/>
      <w:lvlJc w:val="start"/>
      <w:pPr>
        <w:ind w:start="47.35pt" w:hanging="18pt"/>
      </w:pPr>
      <w:rPr>
        <w:rFonts w:ascii="Symbol" w:hAnsi="Symbol" w:hint="default"/>
      </w:rPr>
    </w:lvl>
    <w:lvl w:ilvl="1" w:tplc="08090003" w:tentative="1">
      <w:start w:val="1"/>
      <w:numFmt w:val="bullet"/>
      <w:lvlText w:val="o"/>
      <w:lvlJc w:val="start"/>
      <w:pPr>
        <w:ind w:start="83.35pt" w:hanging="18pt"/>
      </w:pPr>
      <w:rPr>
        <w:rFonts w:ascii="Courier New" w:hAnsi="Courier New" w:cs="Courier New" w:hint="default"/>
      </w:rPr>
    </w:lvl>
    <w:lvl w:ilvl="2" w:tplc="08090005" w:tentative="1">
      <w:start w:val="1"/>
      <w:numFmt w:val="bullet"/>
      <w:lvlText w:val=""/>
      <w:lvlJc w:val="start"/>
      <w:pPr>
        <w:ind w:start="119.35pt" w:hanging="18pt"/>
      </w:pPr>
      <w:rPr>
        <w:rFonts w:ascii="Wingdings" w:hAnsi="Wingdings" w:hint="default"/>
      </w:rPr>
    </w:lvl>
    <w:lvl w:ilvl="3" w:tplc="08090001" w:tentative="1">
      <w:start w:val="1"/>
      <w:numFmt w:val="bullet"/>
      <w:lvlText w:val=""/>
      <w:lvlJc w:val="start"/>
      <w:pPr>
        <w:ind w:start="155.35pt" w:hanging="18pt"/>
      </w:pPr>
      <w:rPr>
        <w:rFonts w:ascii="Symbol" w:hAnsi="Symbol" w:hint="default"/>
      </w:rPr>
    </w:lvl>
    <w:lvl w:ilvl="4" w:tplc="08090003" w:tentative="1">
      <w:start w:val="1"/>
      <w:numFmt w:val="bullet"/>
      <w:lvlText w:val="o"/>
      <w:lvlJc w:val="start"/>
      <w:pPr>
        <w:ind w:start="191.35pt" w:hanging="18pt"/>
      </w:pPr>
      <w:rPr>
        <w:rFonts w:ascii="Courier New" w:hAnsi="Courier New" w:cs="Courier New" w:hint="default"/>
      </w:rPr>
    </w:lvl>
    <w:lvl w:ilvl="5" w:tplc="08090005" w:tentative="1">
      <w:start w:val="1"/>
      <w:numFmt w:val="bullet"/>
      <w:lvlText w:val=""/>
      <w:lvlJc w:val="start"/>
      <w:pPr>
        <w:ind w:start="227.35pt" w:hanging="18pt"/>
      </w:pPr>
      <w:rPr>
        <w:rFonts w:ascii="Wingdings" w:hAnsi="Wingdings" w:hint="default"/>
      </w:rPr>
    </w:lvl>
    <w:lvl w:ilvl="6" w:tplc="08090001" w:tentative="1">
      <w:start w:val="1"/>
      <w:numFmt w:val="bullet"/>
      <w:lvlText w:val=""/>
      <w:lvlJc w:val="start"/>
      <w:pPr>
        <w:ind w:start="263.35pt" w:hanging="18pt"/>
      </w:pPr>
      <w:rPr>
        <w:rFonts w:ascii="Symbol" w:hAnsi="Symbol" w:hint="default"/>
      </w:rPr>
    </w:lvl>
    <w:lvl w:ilvl="7" w:tplc="08090003" w:tentative="1">
      <w:start w:val="1"/>
      <w:numFmt w:val="bullet"/>
      <w:lvlText w:val="o"/>
      <w:lvlJc w:val="start"/>
      <w:pPr>
        <w:ind w:start="299.35pt" w:hanging="18pt"/>
      </w:pPr>
      <w:rPr>
        <w:rFonts w:ascii="Courier New" w:hAnsi="Courier New" w:cs="Courier New" w:hint="default"/>
      </w:rPr>
    </w:lvl>
    <w:lvl w:ilvl="8" w:tplc="08090005" w:tentative="1">
      <w:start w:val="1"/>
      <w:numFmt w:val="bullet"/>
      <w:lvlText w:val=""/>
      <w:lvlJc w:val="start"/>
      <w:pPr>
        <w:ind w:start="335.35pt" w:hanging="18pt"/>
      </w:pPr>
      <w:rPr>
        <w:rFonts w:ascii="Wingdings" w:hAnsi="Wingdings" w:hint="default"/>
      </w:rPr>
    </w:lvl>
  </w:abstractNum>
  <w:abstractNum w:abstractNumId="28" w15:restartNumberingAfterBreak="0">
    <w:nsid w:val="640F6F71"/>
    <w:multiLevelType w:val="multilevel"/>
    <w:tmpl w:val="093E0BA4"/>
    <w:lvl w:ilvl="0">
      <w:start w:val="1"/>
      <w:numFmt w:val="decimal"/>
      <w:lvlText w:val="%1."/>
      <w:lvlJc w:val="start"/>
      <w:pPr>
        <w:tabs>
          <w:tab w:val="num" w:pos="36pt"/>
        </w:tabs>
        <w:ind w:start="36pt" w:hanging="18pt"/>
      </w:pPr>
    </w:lvl>
    <w:lvl w:ilvl="1" w:tentative="1">
      <w:start w:val="1"/>
      <w:numFmt w:val="decimal"/>
      <w:lvlText w:val="%2."/>
      <w:lvlJc w:val="start"/>
      <w:pPr>
        <w:tabs>
          <w:tab w:val="num" w:pos="72pt"/>
        </w:tabs>
        <w:ind w:start="72pt" w:hanging="18pt"/>
      </w:pPr>
    </w:lvl>
    <w:lvl w:ilvl="2" w:tentative="1">
      <w:start w:val="1"/>
      <w:numFmt w:val="decimal"/>
      <w:lvlText w:val="%3."/>
      <w:lvlJc w:val="start"/>
      <w:pPr>
        <w:tabs>
          <w:tab w:val="num" w:pos="108pt"/>
        </w:tabs>
        <w:ind w:start="108pt" w:hanging="18pt"/>
      </w:pPr>
    </w:lvl>
    <w:lvl w:ilvl="3" w:tentative="1">
      <w:start w:val="1"/>
      <w:numFmt w:val="decimal"/>
      <w:lvlText w:val="%4."/>
      <w:lvlJc w:val="start"/>
      <w:pPr>
        <w:tabs>
          <w:tab w:val="num" w:pos="144pt"/>
        </w:tabs>
        <w:ind w:start="144pt" w:hanging="18pt"/>
      </w:pPr>
    </w:lvl>
    <w:lvl w:ilvl="4" w:tentative="1">
      <w:start w:val="1"/>
      <w:numFmt w:val="decimal"/>
      <w:lvlText w:val="%5."/>
      <w:lvlJc w:val="start"/>
      <w:pPr>
        <w:tabs>
          <w:tab w:val="num" w:pos="180pt"/>
        </w:tabs>
        <w:ind w:start="180pt" w:hanging="18pt"/>
      </w:pPr>
    </w:lvl>
    <w:lvl w:ilvl="5" w:tentative="1">
      <w:start w:val="1"/>
      <w:numFmt w:val="decimal"/>
      <w:lvlText w:val="%6."/>
      <w:lvlJc w:val="start"/>
      <w:pPr>
        <w:tabs>
          <w:tab w:val="num" w:pos="216pt"/>
        </w:tabs>
        <w:ind w:start="216pt" w:hanging="18pt"/>
      </w:pPr>
    </w:lvl>
    <w:lvl w:ilvl="6" w:tentative="1">
      <w:start w:val="1"/>
      <w:numFmt w:val="decimal"/>
      <w:lvlText w:val="%7."/>
      <w:lvlJc w:val="start"/>
      <w:pPr>
        <w:tabs>
          <w:tab w:val="num" w:pos="252pt"/>
        </w:tabs>
        <w:ind w:start="252pt" w:hanging="18pt"/>
      </w:pPr>
    </w:lvl>
    <w:lvl w:ilvl="7" w:tentative="1">
      <w:start w:val="1"/>
      <w:numFmt w:val="decimal"/>
      <w:lvlText w:val="%8."/>
      <w:lvlJc w:val="start"/>
      <w:pPr>
        <w:tabs>
          <w:tab w:val="num" w:pos="288pt"/>
        </w:tabs>
        <w:ind w:start="288pt" w:hanging="18pt"/>
      </w:pPr>
    </w:lvl>
    <w:lvl w:ilvl="8" w:tentative="1">
      <w:start w:val="1"/>
      <w:numFmt w:val="decimal"/>
      <w:lvlText w:val="%9."/>
      <w:lvlJc w:val="start"/>
      <w:pPr>
        <w:tabs>
          <w:tab w:val="num" w:pos="324pt"/>
        </w:tabs>
        <w:ind w:start="324pt" w:hanging="18pt"/>
      </w:pPr>
    </w:lvl>
  </w:abstractNum>
  <w:abstractNum w:abstractNumId="29" w15:restartNumberingAfterBreak="0">
    <w:nsid w:val="6912140E"/>
    <w:multiLevelType w:val="hybridMultilevel"/>
    <w:tmpl w:val="13A63444"/>
    <w:lvl w:ilvl="0" w:tplc="08090001">
      <w:start w:val="1"/>
      <w:numFmt w:val="bullet"/>
      <w:lvlText w:val=""/>
      <w:lvlJc w:val="start"/>
      <w:pPr>
        <w:ind w:start="47.35pt" w:hanging="18pt"/>
      </w:pPr>
      <w:rPr>
        <w:rFonts w:ascii="Symbol" w:hAnsi="Symbol" w:hint="default"/>
      </w:rPr>
    </w:lvl>
    <w:lvl w:ilvl="1" w:tplc="08090003" w:tentative="1">
      <w:start w:val="1"/>
      <w:numFmt w:val="bullet"/>
      <w:lvlText w:val="o"/>
      <w:lvlJc w:val="start"/>
      <w:pPr>
        <w:ind w:start="83.35pt" w:hanging="18pt"/>
      </w:pPr>
      <w:rPr>
        <w:rFonts w:ascii="Courier New" w:hAnsi="Courier New" w:cs="Courier New" w:hint="default"/>
      </w:rPr>
    </w:lvl>
    <w:lvl w:ilvl="2" w:tplc="08090005" w:tentative="1">
      <w:start w:val="1"/>
      <w:numFmt w:val="bullet"/>
      <w:lvlText w:val=""/>
      <w:lvlJc w:val="start"/>
      <w:pPr>
        <w:ind w:start="119.35pt" w:hanging="18pt"/>
      </w:pPr>
      <w:rPr>
        <w:rFonts w:ascii="Wingdings" w:hAnsi="Wingdings" w:hint="default"/>
      </w:rPr>
    </w:lvl>
    <w:lvl w:ilvl="3" w:tplc="08090001" w:tentative="1">
      <w:start w:val="1"/>
      <w:numFmt w:val="bullet"/>
      <w:lvlText w:val=""/>
      <w:lvlJc w:val="start"/>
      <w:pPr>
        <w:ind w:start="155.35pt" w:hanging="18pt"/>
      </w:pPr>
      <w:rPr>
        <w:rFonts w:ascii="Symbol" w:hAnsi="Symbol" w:hint="default"/>
      </w:rPr>
    </w:lvl>
    <w:lvl w:ilvl="4" w:tplc="08090003" w:tentative="1">
      <w:start w:val="1"/>
      <w:numFmt w:val="bullet"/>
      <w:lvlText w:val="o"/>
      <w:lvlJc w:val="start"/>
      <w:pPr>
        <w:ind w:start="191.35pt" w:hanging="18pt"/>
      </w:pPr>
      <w:rPr>
        <w:rFonts w:ascii="Courier New" w:hAnsi="Courier New" w:cs="Courier New" w:hint="default"/>
      </w:rPr>
    </w:lvl>
    <w:lvl w:ilvl="5" w:tplc="08090005" w:tentative="1">
      <w:start w:val="1"/>
      <w:numFmt w:val="bullet"/>
      <w:lvlText w:val=""/>
      <w:lvlJc w:val="start"/>
      <w:pPr>
        <w:ind w:start="227.35pt" w:hanging="18pt"/>
      </w:pPr>
      <w:rPr>
        <w:rFonts w:ascii="Wingdings" w:hAnsi="Wingdings" w:hint="default"/>
      </w:rPr>
    </w:lvl>
    <w:lvl w:ilvl="6" w:tplc="08090001" w:tentative="1">
      <w:start w:val="1"/>
      <w:numFmt w:val="bullet"/>
      <w:lvlText w:val=""/>
      <w:lvlJc w:val="start"/>
      <w:pPr>
        <w:ind w:start="263.35pt" w:hanging="18pt"/>
      </w:pPr>
      <w:rPr>
        <w:rFonts w:ascii="Symbol" w:hAnsi="Symbol" w:hint="default"/>
      </w:rPr>
    </w:lvl>
    <w:lvl w:ilvl="7" w:tplc="08090003" w:tentative="1">
      <w:start w:val="1"/>
      <w:numFmt w:val="bullet"/>
      <w:lvlText w:val="o"/>
      <w:lvlJc w:val="start"/>
      <w:pPr>
        <w:ind w:start="299.35pt" w:hanging="18pt"/>
      </w:pPr>
      <w:rPr>
        <w:rFonts w:ascii="Courier New" w:hAnsi="Courier New" w:cs="Courier New" w:hint="default"/>
      </w:rPr>
    </w:lvl>
    <w:lvl w:ilvl="8" w:tplc="08090005" w:tentative="1">
      <w:start w:val="1"/>
      <w:numFmt w:val="bullet"/>
      <w:lvlText w:val=""/>
      <w:lvlJc w:val="start"/>
      <w:pPr>
        <w:ind w:start="335.35pt" w:hanging="18pt"/>
      </w:pPr>
      <w:rPr>
        <w:rFonts w:ascii="Wingdings" w:hAnsi="Wingdings" w:hint="default"/>
      </w:rPr>
    </w:lvl>
  </w:abstractNum>
  <w:abstractNum w:abstractNumId="30" w15:restartNumberingAfterBreak="0">
    <w:nsid w:val="6C402C58"/>
    <w:multiLevelType w:val="hybridMultilevel"/>
    <w:tmpl w:val="A566E144"/>
    <w:lvl w:ilvl="0" w:tplc="B798EBEA">
      <w:start w:val="1"/>
      <w:numFmt w:val="decimal"/>
      <w:pStyle w:val="figurecaption"/>
      <w:lvlText w:val="Fig. %1."/>
      <w:lvlJc w:val="start"/>
      <w:pPr>
        <w:ind w:start="18pt" w:hanging="18pt"/>
      </w:pPr>
      <w:rPr>
        <w:rFonts w:ascii="Times New Roman" w:hAnsi="Times New Roman" w:cs="Times New Roman" w:hint="default"/>
        <w:b/>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31" w15:restartNumberingAfterBreak="0">
    <w:nsid w:val="6CD32DA8"/>
    <w:multiLevelType w:val="singleLevel"/>
    <w:tmpl w:val="166470C2"/>
    <w:lvl w:ilvl="0">
      <w:start w:val="1"/>
      <w:numFmt w:val="upperRoman"/>
      <w:lvlText w:val="TABLE %1. "/>
      <w:lvlJc w:val="start"/>
      <w:pPr>
        <w:tabs>
          <w:tab w:val="num" w:pos="54pt"/>
        </w:tabs>
      </w:pPr>
      <w:rPr>
        <w:rFonts w:ascii="Times New Roman" w:hAnsi="Times New Roman" w:cs="Times New Roman" w:hint="default"/>
        <w:b w:val="0"/>
        <w:bCs w:val="0"/>
        <w:i w:val="0"/>
        <w:iCs w:val="0"/>
        <w:sz w:val="16"/>
        <w:szCs w:val="16"/>
      </w:rPr>
    </w:lvl>
  </w:abstractNum>
  <w:abstractNum w:abstractNumId="32" w15:restartNumberingAfterBreak="0">
    <w:nsid w:val="6F404C9F"/>
    <w:multiLevelType w:val="multilevel"/>
    <w:tmpl w:val="BEDA5F46"/>
    <w:styleLink w:val="itemization2"/>
    <w:lvl w:ilvl="0">
      <w:start w:val="1"/>
      <w:numFmt w:val="bullet"/>
      <w:pStyle w:val="dashitem"/>
      <w:lvlText w:val="─"/>
      <w:lvlJc w:val="start"/>
      <w:pPr>
        <w:tabs>
          <w:tab w:val="num" w:pos="11.35pt"/>
        </w:tabs>
        <w:ind w:start="11.35pt" w:hanging="11.35pt"/>
      </w:pPr>
      <w:rPr>
        <w:rFonts w:ascii="Times New Roman" w:hAnsi="Times New Roman" w:cs="Times New Roman" w:hint="default"/>
      </w:rPr>
    </w:lvl>
    <w:lvl w:ilvl="1">
      <w:start w:val="1"/>
      <w:numFmt w:val="bullet"/>
      <w:lvlText w:val=""/>
      <w:lvlJc w:val="start"/>
      <w:pPr>
        <w:tabs>
          <w:tab w:val="num" w:pos="22.70pt"/>
        </w:tabs>
        <w:ind w:start="22.70pt" w:hanging="11.35pt"/>
      </w:pPr>
      <w:rPr>
        <w:rFonts w:ascii="Symbol" w:hAnsi="Symbol" w:hint="default"/>
      </w:rPr>
    </w:lvl>
    <w:lvl w:ilvl="2">
      <w:start w:val="1"/>
      <w:numFmt w:val="bullet"/>
      <w:lvlText w:val="○"/>
      <w:lvlJc w:val="start"/>
      <w:pPr>
        <w:tabs>
          <w:tab w:val="num" w:pos="34pt"/>
        </w:tabs>
        <w:ind w:start="34pt" w:hanging="11.30pt"/>
      </w:pPr>
      <w:rPr>
        <w:rFonts w:ascii="Times New Roman" w:hAnsi="Times New Roman" w:cs="Times New Roman" w:hint="default"/>
      </w:rPr>
    </w:lvl>
    <w:lvl w:ilvl="3">
      <w:start w:val="1"/>
      <w:numFmt w:val="bullet"/>
      <w:lvlText w:val="■"/>
      <w:lvlJc w:val="start"/>
      <w:pPr>
        <w:tabs>
          <w:tab w:val="num" w:pos="45.35pt"/>
        </w:tabs>
        <w:ind w:start="45.35pt" w:hanging="11.35pt"/>
      </w:pPr>
      <w:rPr>
        <w:rFonts w:ascii="Times New Roman" w:hAnsi="Times New Roman" w:cs="Times New Roman" w:hint="default"/>
      </w:rPr>
    </w:lvl>
    <w:lvl w:ilvl="4">
      <w:start w:val="1"/>
      <w:numFmt w:val="bullet"/>
      <w:lvlText w:val="○"/>
      <w:lvlJc w:val="start"/>
      <w:pPr>
        <w:tabs>
          <w:tab w:val="num" w:pos="56.70pt"/>
        </w:tabs>
        <w:ind w:start="56.70pt" w:hanging="11.35pt"/>
      </w:pPr>
      <w:rPr>
        <w:rFonts w:ascii="Times New Roman" w:hAnsi="Times New Roman" w:cs="Times New Roman" w:hint="default"/>
      </w:rPr>
    </w:lvl>
    <w:lvl w:ilvl="5">
      <w:start w:val="1"/>
      <w:numFmt w:val="bullet"/>
      <w:lvlText w:val="■"/>
      <w:lvlJc w:val="start"/>
      <w:pPr>
        <w:tabs>
          <w:tab w:val="num" w:pos="68.05pt"/>
        </w:tabs>
        <w:ind w:start="68.05pt" w:hanging="11.35pt"/>
      </w:pPr>
      <w:rPr>
        <w:rFonts w:ascii="Times New Roman" w:hAnsi="Times New Roman" w:cs="Times New Roman" w:hint="default"/>
      </w:rPr>
    </w:lvl>
    <w:lvl w:ilvl="6">
      <w:start w:val="1"/>
      <w:numFmt w:val="bullet"/>
      <w:lvlText w:val=""/>
      <w:lvlJc w:val="start"/>
      <w:pPr>
        <w:tabs>
          <w:tab w:val="num" w:pos="79.40pt"/>
        </w:tabs>
        <w:ind w:start="79.40pt" w:hanging="11.35pt"/>
      </w:pPr>
      <w:rPr>
        <w:rFonts w:ascii="Symbol" w:hAnsi="Symbol" w:hint="default"/>
      </w:rPr>
    </w:lvl>
    <w:lvl w:ilvl="7">
      <w:start w:val="1"/>
      <w:numFmt w:val="bullet"/>
      <w:lvlText w:val="○"/>
      <w:lvlJc w:val="start"/>
      <w:pPr>
        <w:tabs>
          <w:tab w:val="num" w:pos="90.70pt"/>
        </w:tabs>
        <w:ind w:start="90.70pt" w:hanging="11.30pt"/>
      </w:pPr>
      <w:rPr>
        <w:rFonts w:ascii="Times New Roman" w:hAnsi="Times New Roman" w:cs="Times New Roman" w:hint="default"/>
      </w:rPr>
    </w:lvl>
    <w:lvl w:ilvl="8">
      <w:start w:val="1"/>
      <w:numFmt w:val="bullet"/>
      <w:lvlText w:val="■"/>
      <w:lvlJc w:val="start"/>
      <w:pPr>
        <w:tabs>
          <w:tab w:val="num" w:pos="102.05pt"/>
        </w:tabs>
        <w:ind w:start="102.05pt" w:hanging="11.35pt"/>
      </w:pPr>
      <w:rPr>
        <w:rFonts w:ascii="Times New Roman" w:hAnsi="Times New Roman" w:cs="Times New Roman" w:hint="default"/>
      </w:rPr>
    </w:lvl>
  </w:abstractNum>
  <w:abstractNum w:abstractNumId="33" w15:restartNumberingAfterBreak="0">
    <w:nsid w:val="7738779A"/>
    <w:multiLevelType w:val="multilevel"/>
    <w:tmpl w:val="77EC1FB2"/>
    <w:styleLink w:val="headings"/>
    <w:lvl w:ilvl="0">
      <w:start w:val="1"/>
      <w:numFmt w:val="decimal"/>
      <w:pStyle w:val="heading1"/>
      <w:lvlText w:val="%1"/>
      <w:lvlJc w:val="start"/>
      <w:pPr>
        <w:tabs>
          <w:tab w:val="num" w:pos="28.35pt"/>
        </w:tabs>
        <w:ind w:start="28.35pt" w:hanging="28.35pt"/>
      </w:pPr>
      <w:rPr>
        <w:rFonts w:hint="default"/>
      </w:rPr>
    </w:lvl>
    <w:lvl w:ilvl="1">
      <w:start w:val="1"/>
      <w:numFmt w:val="decimal"/>
      <w:pStyle w:val="heading2"/>
      <w:lvlText w:val="%1.%2"/>
      <w:lvlJc w:val="start"/>
      <w:pPr>
        <w:tabs>
          <w:tab w:val="num" w:pos="28.35pt"/>
        </w:tabs>
        <w:ind w:start="28.35pt" w:hanging="28.35pt"/>
      </w:pPr>
      <w:rPr>
        <w:rFonts w:hint="default"/>
      </w:rPr>
    </w:lvl>
    <w:lvl w:ilvl="2">
      <w:start w:val="1"/>
      <w:numFmt w:val="decimal"/>
      <w:lvlText w:val="%1.%2.%3"/>
      <w:lvlJc w:val="start"/>
      <w:pPr>
        <w:tabs>
          <w:tab w:val="num" w:pos="42.55pt"/>
        </w:tabs>
        <w:ind w:start="42.55pt" w:hanging="42.55pt"/>
      </w:pPr>
      <w:rPr>
        <w:rFonts w:hint="default"/>
      </w:rPr>
    </w:lvl>
    <w:lvl w:ilvl="3">
      <w:start w:val="1"/>
      <w:numFmt w:val="decimal"/>
      <w:lvlText w:val="%1.%2.%3.%4"/>
      <w:lvlJc w:val="start"/>
      <w:pPr>
        <w:tabs>
          <w:tab w:val="num" w:pos="42.55pt"/>
        </w:tabs>
        <w:ind w:start="42.55pt" w:hanging="42.55pt"/>
      </w:pPr>
      <w:rPr>
        <w:rFonts w:hint="default"/>
      </w:rPr>
    </w:lvl>
    <w:lvl w:ilvl="4">
      <w:start w:val="1"/>
      <w:numFmt w:val="decimal"/>
      <w:lvlText w:val="%1.%2.%3.%4.%5"/>
      <w:lvlJc w:val="start"/>
      <w:pPr>
        <w:tabs>
          <w:tab w:val="num" w:pos="48.20pt"/>
        </w:tabs>
        <w:ind w:start="48.20pt" w:hanging="48.20pt"/>
      </w:pPr>
      <w:rPr>
        <w:rFonts w:ascii="Times New Roman" w:hAnsi="Times New Roman" w:hint="default"/>
        <w:b w:val="0"/>
        <w:i/>
        <w:sz w:val="20"/>
      </w:rPr>
    </w:lvl>
    <w:lvl w:ilvl="5">
      <w:start w:val="1"/>
      <w:numFmt w:val="decimal"/>
      <w:lvlText w:val="%1.%2.%3.%4.%5.%6"/>
      <w:lvlJc w:val="start"/>
      <w:pPr>
        <w:tabs>
          <w:tab w:val="num" w:pos="57.60pt"/>
        </w:tabs>
        <w:ind w:start="57.60pt" w:hanging="57.60pt"/>
      </w:pPr>
      <w:rPr>
        <w:rFonts w:hint="default"/>
      </w:rPr>
    </w:lvl>
    <w:lvl w:ilvl="6">
      <w:start w:val="1"/>
      <w:numFmt w:val="decimal"/>
      <w:lvlText w:val="%1.%2.%3.%4.%5.%6.%7"/>
      <w:lvlJc w:val="start"/>
      <w:pPr>
        <w:tabs>
          <w:tab w:val="num" w:pos="64.80pt"/>
        </w:tabs>
        <w:ind w:start="64.80pt" w:hanging="64.80pt"/>
      </w:pPr>
      <w:rPr>
        <w:rFonts w:hint="default"/>
      </w:rPr>
    </w:lvl>
    <w:lvl w:ilvl="7">
      <w:start w:val="1"/>
      <w:numFmt w:val="decimal"/>
      <w:lvlText w:val="%1.%2.%3.%4.%5.%6.%7.%8"/>
      <w:lvlJc w:val="start"/>
      <w:pPr>
        <w:tabs>
          <w:tab w:val="num" w:pos="72pt"/>
        </w:tabs>
        <w:ind w:start="72pt" w:hanging="72pt"/>
      </w:pPr>
      <w:rPr>
        <w:rFonts w:hint="default"/>
      </w:rPr>
    </w:lvl>
    <w:lvl w:ilvl="8">
      <w:start w:val="1"/>
      <w:numFmt w:val="decimal"/>
      <w:lvlText w:val="%1.%2.%3.%4.%5.%6.%7.%8.%9"/>
      <w:lvlJc w:val="start"/>
      <w:pPr>
        <w:tabs>
          <w:tab w:val="num" w:pos="79.20pt"/>
        </w:tabs>
        <w:ind w:start="79.20pt" w:hanging="79.20pt"/>
      </w:pPr>
      <w:rPr>
        <w:rFonts w:hint="default"/>
      </w:rPr>
    </w:lvl>
  </w:abstractNum>
  <w:abstractNum w:abstractNumId="34" w15:restartNumberingAfterBreak="0">
    <w:nsid w:val="7B274BC8"/>
    <w:multiLevelType w:val="multilevel"/>
    <w:tmpl w:val="ECECD2E8"/>
    <w:styleLink w:val="arabnumitem"/>
    <w:lvl w:ilvl="0">
      <w:start w:val="1"/>
      <w:numFmt w:val="decimal"/>
      <w:lvlText w:val="%1."/>
      <w:lvlJc w:val="end"/>
      <w:pPr>
        <w:tabs>
          <w:tab w:val="num" w:pos="0pt"/>
        </w:tabs>
        <w:ind w:start="11.35pt" w:hanging="2.85pt"/>
      </w:pPr>
      <w:rPr>
        <w:rFonts w:hint="default"/>
      </w:rPr>
    </w:lvl>
    <w:lvl w:ilvl="1">
      <w:start w:val="1"/>
      <w:numFmt w:val="lowerLetter"/>
      <w:lvlText w:val="(%2)"/>
      <w:lvlJc w:val="start"/>
      <w:pPr>
        <w:tabs>
          <w:tab w:val="num" w:pos="25.50pt"/>
        </w:tabs>
        <w:ind w:start="25.50pt" w:hanging="14.15pt"/>
      </w:pPr>
      <w:rPr>
        <w:rFonts w:hint="default"/>
      </w:rPr>
    </w:lvl>
    <w:lvl w:ilvl="2">
      <w:start w:val="1"/>
      <w:numFmt w:val="lowerRoman"/>
      <w:lvlText w:val="(%3)"/>
      <w:lvlJc w:val="start"/>
      <w:pPr>
        <w:tabs>
          <w:tab w:val="num" w:pos="42.55pt"/>
        </w:tabs>
        <w:ind w:start="42.55pt" w:hanging="17.05pt"/>
      </w:pPr>
      <w:rPr>
        <w:rFonts w:hint="default"/>
      </w:rPr>
    </w:lvl>
    <w:lvl w:ilvl="3">
      <w:start w:val="1"/>
      <w:numFmt w:val="decimal"/>
      <w:lvlText w:val="(%4)"/>
      <w:lvlJc w:val="start"/>
      <w:pPr>
        <w:tabs>
          <w:tab w:val="num" w:pos="59.55pt"/>
        </w:tabs>
        <w:ind w:start="59.55pt" w:hanging="17pt"/>
      </w:pPr>
      <w:rPr>
        <w:rFonts w:hint="default"/>
      </w:rPr>
    </w:lvl>
    <w:lvl w:ilvl="4">
      <w:start w:val="1"/>
      <w:numFmt w:val="lowerLetter"/>
      <w:lvlText w:val="(%5)"/>
      <w:lvlJc w:val="start"/>
      <w:pPr>
        <w:tabs>
          <w:tab w:val="num" w:pos="73.70pt"/>
        </w:tabs>
        <w:ind w:start="73.70pt" w:hanging="14.15pt"/>
      </w:pPr>
      <w:rPr>
        <w:rFonts w:hint="default"/>
      </w:rPr>
    </w:lvl>
    <w:lvl w:ilvl="5">
      <w:start w:val="1"/>
      <w:numFmt w:val="lowerRoman"/>
      <w:lvlText w:val="(%6)"/>
      <w:lvlJc w:val="start"/>
      <w:pPr>
        <w:tabs>
          <w:tab w:val="num" w:pos="90.70pt"/>
        </w:tabs>
        <w:ind w:start="90.70pt" w:hanging="17pt"/>
      </w:pPr>
      <w:rPr>
        <w:rFonts w:hint="default"/>
      </w:rPr>
    </w:lvl>
    <w:lvl w:ilvl="6">
      <w:start w:val="1"/>
      <w:numFmt w:val="decimal"/>
      <w:lvlText w:val="%7."/>
      <w:lvlJc w:val="start"/>
      <w:pPr>
        <w:tabs>
          <w:tab w:val="num" w:pos="107.75pt"/>
        </w:tabs>
        <w:ind w:start="107.75pt" w:hanging="17.05pt"/>
      </w:pPr>
      <w:rPr>
        <w:rFonts w:hint="default"/>
      </w:rPr>
    </w:lvl>
    <w:lvl w:ilvl="7">
      <w:start w:val="1"/>
      <w:numFmt w:val="lowerLetter"/>
      <w:lvlText w:val="%8."/>
      <w:lvlJc w:val="start"/>
      <w:pPr>
        <w:tabs>
          <w:tab w:val="num" w:pos="119.05pt"/>
        </w:tabs>
        <w:ind w:start="119.05pt" w:hanging="11.30pt"/>
      </w:pPr>
      <w:rPr>
        <w:rFonts w:hint="default"/>
      </w:rPr>
    </w:lvl>
    <w:lvl w:ilvl="8">
      <w:start w:val="1"/>
      <w:numFmt w:val="lowerRoman"/>
      <w:lvlText w:val="%9."/>
      <w:lvlJc w:val="start"/>
      <w:pPr>
        <w:tabs>
          <w:tab w:val="num" w:pos="136.10pt"/>
        </w:tabs>
        <w:ind w:start="136.10pt" w:hanging="17.05pt"/>
      </w:pPr>
      <w:rPr>
        <w:rFonts w:hint="default"/>
      </w:rPr>
    </w:lvl>
  </w:abstractNum>
  <w:abstractNum w:abstractNumId="35" w15:restartNumberingAfterBreak="0">
    <w:nsid w:val="7D9521C8"/>
    <w:multiLevelType w:val="multilevel"/>
    <w:tmpl w:val="9D1A6264"/>
    <w:styleLink w:val="referencelist"/>
    <w:lvl w:ilvl="0">
      <w:start w:val="1"/>
      <w:numFmt w:val="decimal"/>
      <w:pStyle w:val="referenceitem"/>
      <w:lvlText w:val="%1."/>
      <w:lvlJc w:val="end"/>
      <w:pPr>
        <w:tabs>
          <w:tab w:val="num" w:pos="17.05pt"/>
        </w:tabs>
        <w:ind w:start="17.05pt" w:hanging="5.70pt"/>
      </w:pPr>
      <w:rPr>
        <w:rFonts w:hint="default"/>
      </w:rPr>
    </w:lvl>
    <w:lvl w:ilvl="1">
      <w:start w:val="1"/>
      <w:numFmt w:val="lowerLetter"/>
      <w:lvlText w:val="%2."/>
      <w:lvlJc w:val="start"/>
      <w:pPr>
        <w:tabs>
          <w:tab w:val="num" w:pos="100.50pt"/>
        </w:tabs>
        <w:ind w:start="100.50pt" w:hanging="18pt"/>
      </w:pPr>
      <w:rPr>
        <w:rFonts w:hint="default"/>
      </w:rPr>
    </w:lvl>
    <w:lvl w:ilvl="2">
      <w:start w:val="1"/>
      <w:numFmt w:val="lowerRoman"/>
      <w:lvlText w:val="%3."/>
      <w:lvlJc w:val="end"/>
      <w:pPr>
        <w:tabs>
          <w:tab w:val="num" w:pos="136.50pt"/>
        </w:tabs>
        <w:ind w:start="136.50pt" w:hanging="9pt"/>
      </w:pPr>
      <w:rPr>
        <w:rFonts w:hint="default"/>
      </w:rPr>
    </w:lvl>
    <w:lvl w:ilvl="3">
      <w:start w:val="1"/>
      <w:numFmt w:val="decimal"/>
      <w:lvlText w:val="%4."/>
      <w:lvlJc w:val="start"/>
      <w:pPr>
        <w:tabs>
          <w:tab w:val="num" w:pos="172.50pt"/>
        </w:tabs>
        <w:ind w:start="172.50pt" w:hanging="18pt"/>
      </w:pPr>
      <w:rPr>
        <w:rFonts w:hint="default"/>
      </w:rPr>
    </w:lvl>
    <w:lvl w:ilvl="4">
      <w:start w:val="1"/>
      <w:numFmt w:val="lowerLetter"/>
      <w:lvlText w:val="%5."/>
      <w:lvlJc w:val="start"/>
      <w:pPr>
        <w:tabs>
          <w:tab w:val="num" w:pos="208.50pt"/>
        </w:tabs>
        <w:ind w:start="208.50pt" w:hanging="18pt"/>
      </w:pPr>
      <w:rPr>
        <w:rFonts w:hint="default"/>
      </w:rPr>
    </w:lvl>
    <w:lvl w:ilvl="5">
      <w:start w:val="1"/>
      <w:numFmt w:val="lowerRoman"/>
      <w:lvlText w:val="%6."/>
      <w:lvlJc w:val="end"/>
      <w:pPr>
        <w:tabs>
          <w:tab w:val="num" w:pos="244.50pt"/>
        </w:tabs>
        <w:ind w:start="244.50pt" w:hanging="9pt"/>
      </w:pPr>
      <w:rPr>
        <w:rFonts w:hint="default"/>
      </w:rPr>
    </w:lvl>
    <w:lvl w:ilvl="6">
      <w:start w:val="1"/>
      <w:numFmt w:val="decimal"/>
      <w:lvlText w:val="%7."/>
      <w:lvlJc w:val="start"/>
      <w:pPr>
        <w:tabs>
          <w:tab w:val="num" w:pos="280.50pt"/>
        </w:tabs>
        <w:ind w:start="280.50pt" w:hanging="18pt"/>
      </w:pPr>
      <w:rPr>
        <w:rFonts w:hint="default"/>
      </w:rPr>
    </w:lvl>
    <w:lvl w:ilvl="7">
      <w:start w:val="1"/>
      <w:numFmt w:val="lowerLetter"/>
      <w:lvlText w:val="%8."/>
      <w:lvlJc w:val="start"/>
      <w:pPr>
        <w:tabs>
          <w:tab w:val="num" w:pos="316.50pt"/>
        </w:tabs>
        <w:ind w:start="316.50pt" w:hanging="18pt"/>
      </w:pPr>
      <w:rPr>
        <w:rFonts w:hint="default"/>
      </w:rPr>
    </w:lvl>
    <w:lvl w:ilvl="8">
      <w:start w:val="1"/>
      <w:numFmt w:val="lowerRoman"/>
      <w:lvlText w:val="%9."/>
      <w:lvlJc w:val="end"/>
      <w:pPr>
        <w:tabs>
          <w:tab w:val="num" w:pos="352.50pt"/>
        </w:tabs>
        <w:ind w:start="352.50pt" w:hanging="9pt"/>
      </w:pPr>
      <w:rPr>
        <w:rFonts w:hint="default"/>
      </w:rPr>
    </w:lvl>
  </w:abstractNum>
  <w:num w:numId="1">
    <w:abstractNumId w:val="19"/>
  </w:num>
  <w:num w:numId="2">
    <w:abstractNumId w:val="30"/>
  </w:num>
  <w:num w:numId="3">
    <w:abstractNumId w:val="16"/>
  </w:num>
  <w:num w:numId="4">
    <w:abstractNumId w:val="22"/>
  </w:num>
  <w:num w:numId="5">
    <w:abstractNumId w:val="22"/>
  </w:num>
  <w:num w:numId="6">
    <w:abstractNumId w:val="22"/>
  </w:num>
  <w:num w:numId="7">
    <w:abstractNumId w:val="22"/>
  </w:num>
  <w:num w:numId="8">
    <w:abstractNumId w:val="25"/>
  </w:num>
  <w:num w:numId="9">
    <w:abstractNumId w:val="31"/>
  </w:num>
  <w:num w:numId="10">
    <w:abstractNumId w:val="21"/>
  </w:num>
  <w:num w:numId="11">
    <w:abstractNumId w:val="14"/>
  </w:num>
  <w:num w:numId="12">
    <w:abstractNumId w:val="12"/>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23"/>
  </w:num>
  <w:num w:numId="25">
    <w:abstractNumId w:val="15"/>
  </w:num>
  <w:num w:numId="26">
    <w:abstractNumId w:val="26"/>
  </w:num>
  <w:num w:numId="27">
    <w:abstractNumId w:val="20"/>
  </w:num>
  <w:num w:numId="28">
    <w:abstractNumId w:val="28"/>
  </w:num>
  <w:num w:numId="29">
    <w:abstractNumId w:val="30"/>
  </w:num>
  <w:num w:numId="30">
    <w:abstractNumId w:val="34"/>
  </w:num>
  <w:num w:numId="31">
    <w:abstractNumId w:val="33"/>
  </w:num>
  <w:num w:numId="32">
    <w:abstractNumId w:val="35"/>
  </w:num>
  <w:num w:numId="33">
    <w:abstractNumId w:val="13"/>
  </w:num>
  <w:num w:numId="34">
    <w:abstractNumId w:val="32"/>
  </w:num>
  <w:num w:numId="35">
    <w:abstractNumId w:val="11"/>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29"/>
  </w:num>
  <w:num w:numId="44">
    <w:abstractNumId w:val="27"/>
  </w:num>
  <w:num w:numId="45">
    <w:abstractNumId w:val="33"/>
  </w:num>
  <w:num w:numId="46">
    <w:abstractNumId w:val="18"/>
  </w:num>
  <w:num w:numId="47">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grammar="clean"/>
  <w:attachedTemplate r:id="rId1"/>
  <w:stylePaneFormatFilter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36pt"/>
  <w:autoHyphenation/>
  <w:hyphenationZone w:val="21.25pt"/>
  <w:doNotHyphenateCaps/>
  <w:evenAndOddHeader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003EA"/>
    <w:rsid w:val="00003E5C"/>
    <w:rsid w:val="00010CA7"/>
    <w:rsid w:val="0001288A"/>
    <w:rsid w:val="00013C7D"/>
    <w:rsid w:val="00015507"/>
    <w:rsid w:val="0001705E"/>
    <w:rsid w:val="00023CCC"/>
    <w:rsid w:val="00025C95"/>
    <w:rsid w:val="00025DED"/>
    <w:rsid w:val="00026842"/>
    <w:rsid w:val="00027A02"/>
    <w:rsid w:val="0004086A"/>
    <w:rsid w:val="000422E4"/>
    <w:rsid w:val="0004781E"/>
    <w:rsid w:val="00055B71"/>
    <w:rsid w:val="000570DB"/>
    <w:rsid w:val="00061D01"/>
    <w:rsid w:val="00065556"/>
    <w:rsid w:val="000730CA"/>
    <w:rsid w:val="00073FCD"/>
    <w:rsid w:val="000755A3"/>
    <w:rsid w:val="0007649E"/>
    <w:rsid w:val="000810A4"/>
    <w:rsid w:val="0008266D"/>
    <w:rsid w:val="0008758A"/>
    <w:rsid w:val="000877D4"/>
    <w:rsid w:val="00094550"/>
    <w:rsid w:val="00095951"/>
    <w:rsid w:val="00097F06"/>
    <w:rsid w:val="000B70BE"/>
    <w:rsid w:val="000C12A0"/>
    <w:rsid w:val="000C1C37"/>
    <w:rsid w:val="000C1E68"/>
    <w:rsid w:val="000C4A49"/>
    <w:rsid w:val="000D0E4F"/>
    <w:rsid w:val="000D4D97"/>
    <w:rsid w:val="000D4F46"/>
    <w:rsid w:val="000E13EA"/>
    <w:rsid w:val="000E7D9E"/>
    <w:rsid w:val="000F0B56"/>
    <w:rsid w:val="000F4BC6"/>
    <w:rsid w:val="000F54C8"/>
    <w:rsid w:val="000F56A2"/>
    <w:rsid w:val="0010149C"/>
    <w:rsid w:val="00106EEA"/>
    <w:rsid w:val="00107455"/>
    <w:rsid w:val="001124EC"/>
    <w:rsid w:val="00113B1A"/>
    <w:rsid w:val="00116153"/>
    <w:rsid w:val="00116C5F"/>
    <w:rsid w:val="001230BD"/>
    <w:rsid w:val="0013788B"/>
    <w:rsid w:val="00163FCB"/>
    <w:rsid w:val="0016439B"/>
    <w:rsid w:val="001647D9"/>
    <w:rsid w:val="00166A29"/>
    <w:rsid w:val="001720ED"/>
    <w:rsid w:val="00175DDC"/>
    <w:rsid w:val="00176A12"/>
    <w:rsid w:val="00177948"/>
    <w:rsid w:val="0018129D"/>
    <w:rsid w:val="00182388"/>
    <w:rsid w:val="00190047"/>
    <w:rsid w:val="00191545"/>
    <w:rsid w:val="00192744"/>
    <w:rsid w:val="00195587"/>
    <w:rsid w:val="001A0DDC"/>
    <w:rsid w:val="001A2EFD"/>
    <w:rsid w:val="001A3B3D"/>
    <w:rsid w:val="001A7366"/>
    <w:rsid w:val="001B1F59"/>
    <w:rsid w:val="001B67DC"/>
    <w:rsid w:val="001C01FC"/>
    <w:rsid w:val="001C3ECF"/>
    <w:rsid w:val="001C3F51"/>
    <w:rsid w:val="001C718B"/>
    <w:rsid w:val="001C7B93"/>
    <w:rsid w:val="001D2325"/>
    <w:rsid w:val="001D5971"/>
    <w:rsid w:val="001E0138"/>
    <w:rsid w:val="001E3E2D"/>
    <w:rsid w:val="001E44E4"/>
    <w:rsid w:val="001F02FB"/>
    <w:rsid w:val="001F2227"/>
    <w:rsid w:val="001F3980"/>
    <w:rsid w:val="002034BF"/>
    <w:rsid w:val="00204F78"/>
    <w:rsid w:val="002112D9"/>
    <w:rsid w:val="002118FC"/>
    <w:rsid w:val="00211E19"/>
    <w:rsid w:val="0021606F"/>
    <w:rsid w:val="0022322D"/>
    <w:rsid w:val="00223DC5"/>
    <w:rsid w:val="0022427A"/>
    <w:rsid w:val="002254A9"/>
    <w:rsid w:val="00225561"/>
    <w:rsid w:val="002266E2"/>
    <w:rsid w:val="00227528"/>
    <w:rsid w:val="00230182"/>
    <w:rsid w:val="00233D97"/>
    <w:rsid w:val="002347A2"/>
    <w:rsid w:val="002372CD"/>
    <w:rsid w:val="00244E30"/>
    <w:rsid w:val="0025031C"/>
    <w:rsid w:val="0025364A"/>
    <w:rsid w:val="00254B28"/>
    <w:rsid w:val="00255B81"/>
    <w:rsid w:val="00260BC6"/>
    <w:rsid w:val="00264302"/>
    <w:rsid w:val="0026669A"/>
    <w:rsid w:val="00276C0A"/>
    <w:rsid w:val="002772F0"/>
    <w:rsid w:val="002779DC"/>
    <w:rsid w:val="00281629"/>
    <w:rsid w:val="0028343B"/>
    <w:rsid w:val="002850E3"/>
    <w:rsid w:val="002867E7"/>
    <w:rsid w:val="00286F27"/>
    <w:rsid w:val="00290FD6"/>
    <w:rsid w:val="002A023E"/>
    <w:rsid w:val="002A37A9"/>
    <w:rsid w:val="002B2527"/>
    <w:rsid w:val="002C23DE"/>
    <w:rsid w:val="002C31D9"/>
    <w:rsid w:val="002C6FAF"/>
    <w:rsid w:val="002D0BBD"/>
    <w:rsid w:val="002D23E2"/>
    <w:rsid w:val="002D436A"/>
    <w:rsid w:val="002D5FAB"/>
    <w:rsid w:val="002E3E1A"/>
    <w:rsid w:val="002F2469"/>
    <w:rsid w:val="002F2A7F"/>
    <w:rsid w:val="002F35B3"/>
    <w:rsid w:val="002F56C9"/>
    <w:rsid w:val="003044C7"/>
    <w:rsid w:val="00304DEB"/>
    <w:rsid w:val="00306FB6"/>
    <w:rsid w:val="003113B0"/>
    <w:rsid w:val="00314AA2"/>
    <w:rsid w:val="00317189"/>
    <w:rsid w:val="00317D76"/>
    <w:rsid w:val="00321133"/>
    <w:rsid w:val="00323E7E"/>
    <w:rsid w:val="003245FA"/>
    <w:rsid w:val="00324C2B"/>
    <w:rsid w:val="00325E9F"/>
    <w:rsid w:val="003266BB"/>
    <w:rsid w:val="00332894"/>
    <w:rsid w:val="00346547"/>
    <w:rsid w:val="00354FCF"/>
    <w:rsid w:val="003567DB"/>
    <w:rsid w:val="00360B39"/>
    <w:rsid w:val="00365544"/>
    <w:rsid w:val="003772D0"/>
    <w:rsid w:val="0038028E"/>
    <w:rsid w:val="00380617"/>
    <w:rsid w:val="00382A57"/>
    <w:rsid w:val="00384DFB"/>
    <w:rsid w:val="003A19E2"/>
    <w:rsid w:val="003A20A1"/>
    <w:rsid w:val="003A3245"/>
    <w:rsid w:val="003B2AC8"/>
    <w:rsid w:val="003B2B40"/>
    <w:rsid w:val="003B4E04"/>
    <w:rsid w:val="003B7441"/>
    <w:rsid w:val="003C02B9"/>
    <w:rsid w:val="003C1848"/>
    <w:rsid w:val="003C7EA9"/>
    <w:rsid w:val="003D1089"/>
    <w:rsid w:val="003D40BF"/>
    <w:rsid w:val="003E1046"/>
    <w:rsid w:val="003E3560"/>
    <w:rsid w:val="003E5D93"/>
    <w:rsid w:val="003F1A49"/>
    <w:rsid w:val="003F1B13"/>
    <w:rsid w:val="003F5A08"/>
    <w:rsid w:val="003F6CBC"/>
    <w:rsid w:val="0040242D"/>
    <w:rsid w:val="004071EB"/>
    <w:rsid w:val="00420716"/>
    <w:rsid w:val="004245AB"/>
    <w:rsid w:val="00431AD1"/>
    <w:rsid w:val="004325FB"/>
    <w:rsid w:val="0043485E"/>
    <w:rsid w:val="00441944"/>
    <w:rsid w:val="0044223A"/>
    <w:rsid w:val="004432BA"/>
    <w:rsid w:val="0044407E"/>
    <w:rsid w:val="004445D0"/>
    <w:rsid w:val="00444B5A"/>
    <w:rsid w:val="00447BB9"/>
    <w:rsid w:val="004545B2"/>
    <w:rsid w:val="00456CE6"/>
    <w:rsid w:val="0046031D"/>
    <w:rsid w:val="004644AD"/>
    <w:rsid w:val="00466EF7"/>
    <w:rsid w:val="00467280"/>
    <w:rsid w:val="00470250"/>
    <w:rsid w:val="004713B6"/>
    <w:rsid w:val="00473AC9"/>
    <w:rsid w:val="004834B5"/>
    <w:rsid w:val="004852EB"/>
    <w:rsid w:val="00487AB5"/>
    <w:rsid w:val="004948A7"/>
    <w:rsid w:val="004966B4"/>
    <w:rsid w:val="004A21F2"/>
    <w:rsid w:val="004A286F"/>
    <w:rsid w:val="004A4471"/>
    <w:rsid w:val="004A4F4C"/>
    <w:rsid w:val="004B6847"/>
    <w:rsid w:val="004C5999"/>
    <w:rsid w:val="004D34DC"/>
    <w:rsid w:val="004D4BAF"/>
    <w:rsid w:val="004D5498"/>
    <w:rsid w:val="004D5ABB"/>
    <w:rsid w:val="004D72B5"/>
    <w:rsid w:val="004E2230"/>
    <w:rsid w:val="004F2BFE"/>
    <w:rsid w:val="004F39DC"/>
    <w:rsid w:val="004F4C9E"/>
    <w:rsid w:val="004F7019"/>
    <w:rsid w:val="00501777"/>
    <w:rsid w:val="005030A4"/>
    <w:rsid w:val="005078A0"/>
    <w:rsid w:val="005102BF"/>
    <w:rsid w:val="00511293"/>
    <w:rsid w:val="00513D43"/>
    <w:rsid w:val="005167D0"/>
    <w:rsid w:val="0052430E"/>
    <w:rsid w:val="005249D0"/>
    <w:rsid w:val="00526976"/>
    <w:rsid w:val="00542298"/>
    <w:rsid w:val="0054292A"/>
    <w:rsid w:val="00542F5F"/>
    <w:rsid w:val="00551B7F"/>
    <w:rsid w:val="00551D67"/>
    <w:rsid w:val="00556E51"/>
    <w:rsid w:val="005601C6"/>
    <w:rsid w:val="0056610F"/>
    <w:rsid w:val="0057115D"/>
    <w:rsid w:val="00573393"/>
    <w:rsid w:val="00574E2D"/>
    <w:rsid w:val="00575BCA"/>
    <w:rsid w:val="00576318"/>
    <w:rsid w:val="00577CDB"/>
    <w:rsid w:val="0058332D"/>
    <w:rsid w:val="005901A2"/>
    <w:rsid w:val="00596718"/>
    <w:rsid w:val="005A11AE"/>
    <w:rsid w:val="005A519B"/>
    <w:rsid w:val="005B0344"/>
    <w:rsid w:val="005B3579"/>
    <w:rsid w:val="005B520E"/>
    <w:rsid w:val="005D4C80"/>
    <w:rsid w:val="005E2800"/>
    <w:rsid w:val="005E7965"/>
    <w:rsid w:val="005F5578"/>
    <w:rsid w:val="006016BB"/>
    <w:rsid w:val="00605825"/>
    <w:rsid w:val="00612CBB"/>
    <w:rsid w:val="006172B2"/>
    <w:rsid w:val="0062251D"/>
    <w:rsid w:val="00645D22"/>
    <w:rsid w:val="00651A08"/>
    <w:rsid w:val="006528E6"/>
    <w:rsid w:val="00654204"/>
    <w:rsid w:val="006550E2"/>
    <w:rsid w:val="00657A12"/>
    <w:rsid w:val="006605E4"/>
    <w:rsid w:val="00663192"/>
    <w:rsid w:val="00664573"/>
    <w:rsid w:val="00664EA3"/>
    <w:rsid w:val="006666A3"/>
    <w:rsid w:val="00670434"/>
    <w:rsid w:val="006721E3"/>
    <w:rsid w:val="0067761D"/>
    <w:rsid w:val="00681BB6"/>
    <w:rsid w:val="0069585E"/>
    <w:rsid w:val="006B6B66"/>
    <w:rsid w:val="006C347E"/>
    <w:rsid w:val="006D5502"/>
    <w:rsid w:val="006E1E69"/>
    <w:rsid w:val="006E2FE5"/>
    <w:rsid w:val="006E6942"/>
    <w:rsid w:val="006F350D"/>
    <w:rsid w:val="006F444F"/>
    <w:rsid w:val="006F6D3D"/>
    <w:rsid w:val="00703652"/>
    <w:rsid w:val="00706949"/>
    <w:rsid w:val="00706F10"/>
    <w:rsid w:val="00715BEA"/>
    <w:rsid w:val="00715F78"/>
    <w:rsid w:val="00717495"/>
    <w:rsid w:val="007212BD"/>
    <w:rsid w:val="007212EB"/>
    <w:rsid w:val="00723478"/>
    <w:rsid w:val="007319BB"/>
    <w:rsid w:val="00731A6E"/>
    <w:rsid w:val="00731F9C"/>
    <w:rsid w:val="00736205"/>
    <w:rsid w:val="00740EEA"/>
    <w:rsid w:val="007457FA"/>
    <w:rsid w:val="00746906"/>
    <w:rsid w:val="0075092E"/>
    <w:rsid w:val="007532C3"/>
    <w:rsid w:val="007550FC"/>
    <w:rsid w:val="007608E3"/>
    <w:rsid w:val="00760F4A"/>
    <w:rsid w:val="00767542"/>
    <w:rsid w:val="007719B2"/>
    <w:rsid w:val="00772430"/>
    <w:rsid w:val="007867CF"/>
    <w:rsid w:val="007902C3"/>
    <w:rsid w:val="0079237D"/>
    <w:rsid w:val="00794804"/>
    <w:rsid w:val="007975F4"/>
    <w:rsid w:val="007A07C2"/>
    <w:rsid w:val="007A1F1E"/>
    <w:rsid w:val="007A7063"/>
    <w:rsid w:val="007B29B3"/>
    <w:rsid w:val="007B33F1"/>
    <w:rsid w:val="007B6DDA"/>
    <w:rsid w:val="007C0308"/>
    <w:rsid w:val="007C2FF2"/>
    <w:rsid w:val="007C65B6"/>
    <w:rsid w:val="007D062E"/>
    <w:rsid w:val="007D16AA"/>
    <w:rsid w:val="007D1DDE"/>
    <w:rsid w:val="007D302E"/>
    <w:rsid w:val="007D6232"/>
    <w:rsid w:val="007E1814"/>
    <w:rsid w:val="007F0F12"/>
    <w:rsid w:val="007F1F99"/>
    <w:rsid w:val="007F5463"/>
    <w:rsid w:val="007F768F"/>
    <w:rsid w:val="00803A65"/>
    <w:rsid w:val="00804CA3"/>
    <w:rsid w:val="00806CC0"/>
    <w:rsid w:val="0080791D"/>
    <w:rsid w:val="008205D5"/>
    <w:rsid w:val="00820BFF"/>
    <w:rsid w:val="00826EC7"/>
    <w:rsid w:val="008327FF"/>
    <w:rsid w:val="0083453C"/>
    <w:rsid w:val="00835510"/>
    <w:rsid w:val="00836367"/>
    <w:rsid w:val="00846DC0"/>
    <w:rsid w:val="008528F3"/>
    <w:rsid w:val="00856C09"/>
    <w:rsid w:val="00873603"/>
    <w:rsid w:val="00877B3A"/>
    <w:rsid w:val="0088172D"/>
    <w:rsid w:val="00896FF1"/>
    <w:rsid w:val="00897359"/>
    <w:rsid w:val="008A2C7D"/>
    <w:rsid w:val="008A3A7C"/>
    <w:rsid w:val="008A4380"/>
    <w:rsid w:val="008B5F7B"/>
    <w:rsid w:val="008B6524"/>
    <w:rsid w:val="008B71F6"/>
    <w:rsid w:val="008C4B23"/>
    <w:rsid w:val="008C502A"/>
    <w:rsid w:val="008C507B"/>
    <w:rsid w:val="008D0607"/>
    <w:rsid w:val="008D2063"/>
    <w:rsid w:val="008D34D3"/>
    <w:rsid w:val="008D497E"/>
    <w:rsid w:val="008E348C"/>
    <w:rsid w:val="008F15DC"/>
    <w:rsid w:val="008F5691"/>
    <w:rsid w:val="008F6E2C"/>
    <w:rsid w:val="00902EA6"/>
    <w:rsid w:val="00903454"/>
    <w:rsid w:val="00904127"/>
    <w:rsid w:val="00912934"/>
    <w:rsid w:val="009141F2"/>
    <w:rsid w:val="009178F7"/>
    <w:rsid w:val="009303D9"/>
    <w:rsid w:val="00930CAB"/>
    <w:rsid w:val="00932B5D"/>
    <w:rsid w:val="00933229"/>
    <w:rsid w:val="00933C64"/>
    <w:rsid w:val="0093652B"/>
    <w:rsid w:val="00943B59"/>
    <w:rsid w:val="00954C1E"/>
    <w:rsid w:val="00956B06"/>
    <w:rsid w:val="00960142"/>
    <w:rsid w:val="0096225E"/>
    <w:rsid w:val="009705D9"/>
    <w:rsid w:val="00970B80"/>
    <w:rsid w:val="00972203"/>
    <w:rsid w:val="009727DA"/>
    <w:rsid w:val="00977B0A"/>
    <w:rsid w:val="009920CC"/>
    <w:rsid w:val="0099507B"/>
    <w:rsid w:val="009A65B3"/>
    <w:rsid w:val="009B5D7E"/>
    <w:rsid w:val="009B7D18"/>
    <w:rsid w:val="009C1050"/>
    <w:rsid w:val="009C1AC1"/>
    <w:rsid w:val="009C63FF"/>
    <w:rsid w:val="009D2314"/>
    <w:rsid w:val="009D4733"/>
    <w:rsid w:val="009E1C6F"/>
    <w:rsid w:val="009E3747"/>
    <w:rsid w:val="009F174A"/>
    <w:rsid w:val="009F1D79"/>
    <w:rsid w:val="009F2ED9"/>
    <w:rsid w:val="009F32C4"/>
    <w:rsid w:val="009F5885"/>
    <w:rsid w:val="009F6284"/>
    <w:rsid w:val="00A059B3"/>
    <w:rsid w:val="00A066DE"/>
    <w:rsid w:val="00A1228C"/>
    <w:rsid w:val="00A14084"/>
    <w:rsid w:val="00A16049"/>
    <w:rsid w:val="00A21760"/>
    <w:rsid w:val="00A224A3"/>
    <w:rsid w:val="00A2635E"/>
    <w:rsid w:val="00A31B80"/>
    <w:rsid w:val="00A35BFB"/>
    <w:rsid w:val="00A45C57"/>
    <w:rsid w:val="00A46DA9"/>
    <w:rsid w:val="00A51227"/>
    <w:rsid w:val="00A54FB8"/>
    <w:rsid w:val="00A64BDE"/>
    <w:rsid w:val="00A67F66"/>
    <w:rsid w:val="00A75329"/>
    <w:rsid w:val="00A77B28"/>
    <w:rsid w:val="00A83A0A"/>
    <w:rsid w:val="00A83EB6"/>
    <w:rsid w:val="00A875C2"/>
    <w:rsid w:val="00A8794C"/>
    <w:rsid w:val="00A90CD7"/>
    <w:rsid w:val="00AA1C9D"/>
    <w:rsid w:val="00AA207E"/>
    <w:rsid w:val="00AB1C9F"/>
    <w:rsid w:val="00AB3FB0"/>
    <w:rsid w:val="00AB5799"/>
    <w:rsid w:val="00AB627D"/>
    <w:rsid w:val="00AC3079"/>
    <w:rsid w:val="00AC464E"/>
    <w:rsid w:val="00AD08B1"/>
    <w:rsid w:val="00AD351B"/>
    <w:rsid w:val="00AD7AD7"/>
    <w:rsid w:val="00AE1D28"/>
    <w:rsid w:val="00AE3409"/>
    <w:rsid w:val="00AE7ADD"/>
    <w:rsid w:val="00AF27D2"/>
    <w:rsid w:val="00AF64FE"/>
    <w:rsid w:val="00B0335A"/>
    <w:rsid w:val="00B042CC"/>
    <w:rsid w:val="00B05437"/>
    <w:rsid w:val="00B11A60"/>
    <w:rsid w:val="00B1587E"/>
    <w:rsid w:val="00B22613"/>
    <w:rsid w:val="00B26009"/>
    <w:rsid w:val="00B3029F"/>
    <w:rsid w:val="00B37A29"/>
    <w:rsid w:val="00B41887"/>
    <w:rsid w:val="00B42EE3"/>
    <w:rsid w:val="00B44A76"/>
    <w:rsid w:val="00B45929"/>
    <w:rsid w:val="00B554C1"/>
    <w:rsid w:val="00B60071"/>
    <w:rsid w:val="00B62708"/>
    <w:rsid w:val="00B65E3F"/>
    <w:rsid w:val="00B66729"/>
    <w:rsid w:val="00B72DED"/>
    <w:rsid w:val="00B75AFD"/>
    <w:rsid w:val="00B768D1"/>
    <w:rsid w:val="00B8606D"/>
    <w:rsid w:val="00B9001F"/>
    <w:rsid w:val="00B93443"/>
    <w:rsid w:val="00B94294"/>
    <w:rsid w:val="00B96ECC"/>
    <w:rsid w:val="00BA0FFC"/>
    <w:rsid w:val="00BA1025"/>
    <w:rsid w:val="00BA5563"/>
    <w:rsid w:val="00BB398F"/>
    <w:rsid w:val="00BB4510"/>
    <w:rsid w:val="00BC3420"/>
    <w:rsid w:val="00BC3E5D"/>
    <w:rsid w:val="00BC65C8"/>
    <w:rsid w:val="00BD1AC5"/>
    <w:rsid w:val="00BD670B"/>
    <w:rsid w:val="00BE069F"/>
    <w:rsid w:val="00BE3388"/>
    <w:rsid w:val="00BE7D3C"/>
    <w:rsid w:val="00BF0B49"/>
    <w:rsid w:val="00BF5949"/>
    <w:rsid w:val="00BF5FF6"/>
    <w:rsid w:val="00BF6E04"/>
    <w:rsid w:val="00C0072A"/>
    <w:rsid w:val="00C0207F"/>
    <w:rsid w:val="00C02C21"/>
    <w:rsid w:val="00C04A17"/>
    <w:rsid w:val="00C15D8E"/>
    <w:rsid w:val="00C16117"/>
    <w:rsid w:val="00C16545"/>
    <w:rsid w:val="00C173CE"/>
    <w:rsid w:val="00C3075A"/>
    <w:rsid w:val="00C31F15"/>
    <w:rsid w:val="00C32DBA"/>
    <w:rsid w:val="00C3422E"/>
    <w:rsid w:val="00C44893"/>
    <w:rsid w:val="00C452B9"/>
    <w:rsid w:val="00C516FB"/>
    <w:rsid w:val="00C5177F"/>
    <w:rsid w:val="00C62F54"/>
    <w:rsid w:val="00C736EA"/>
    <w:rsid w:val="00C73DA4"/>
    <w:rsid w:val="00C919A4"/>
    <w:rsid w:val="00C924FD"/>
    <w:rsid w:val="00C92820"/>
    <w:rsid w:val="00C9348C"/>
    <w:rsid w:val="00CA096A"/>
    <w:rsid w:val="00CA12BB"/>
    <w:rsid w:val="00CA426D"/>
    <w:rsid w:val="00CA4392"/>
    <w:rsid w:val="00CA68E0"/>
    <w:rsid w:val="00CB1786"/>
    <w:rsid w:val="00CB6686"/>
    <w:rsid w:val="00CB7695"/>
    <w:rsid w:val="00CC393F"/>
    <w:rsid w:val="00CC3A1C"/>
    <w:rsid w:val="00CD1D6B"/>
    <w:rsid w:val="00CD29BB"/>
    <w:rsid w:val="00CD4C2E"/>
    <w:rsid w:val="00CD6AC2"/>
    <w:rsid w:val="00CE3354"/>
    <w:rsid w:val="00CE488D"/>
    <w:rsid w:val="00CE523E"/>
    <w:rsid w:val="00CF5840"/>
    <w:rsid w:val="00D0298B"/>
    <w:rsid w:val="00D03F5D"/>
    <w:rsid w:val="00D07241"/>
    <w:rsid w:val="00D1261D"/>
    <w:rsid w:val="00D17B4C"/>
    <w:rsid w:val="00D2176E"/>
    <w:rsid w:val="00D246A2"/>
    <w:rsid w:val="00D24A59"/>
    <w:rsid w:val="00D313D5"/>
    <w:rsid w:val="00D3195F"/>
    <w:rsid w:val="00D31D46"/>
    <w:rsid w:val="00D34354"/>
    <w:rsid w:val="00D41344"/>
    <w:rsid w:val="00D446FD"/>
    <w:rsid w:val="00D44E00"/>
    <w:rsid w:val="00D50FFA"/>
    <w:rsid w:val="00D56FB5"/>
    <w:rsid w:val="00D60D5E"/>
    <w:rsid w:val="00D632BE"/>
    <w:rsid w:val="00D65F6A"/>
    <w:rsid w:val="00D660B1"/>
    <w:rsid w:val="00D673E4"/>
    <w:rsid w:val="00D72D06"/>
    <w:rsid w:val="00D72E98"/>
    <w:rsid w:val="00D7522C"/>
    <w:rsid w:val="00D7536F"/>
    <w:rsid w:val="00D75AF4"/>
    <w:rsid w:val="00D75F16"/>
    <w:rsid w:val="00D76668"/>
    <w:rsid w:val="00D8062A"/>
    <w:rsid w:val="00D80F75"/>
    <w:rsid w:val="00D93534"/>
    <w:rsid w:val="00D9501E"/>
    <w:rsid w:val="00D97967"/>
    <w:rsid w:val="00DA45AF"/>
    <w:rsid w:val="00DB29CE"/>
    <w:rsid w:val="00DC513F"/>
    <w:rsid w:val="00DC5735"/>
    <w:rsid w:val="00DC5B19"/>
    <w:rsid w:val="00DE1DA1"/>
    <w:rsid w:val="00DE37D4"/>
    <w:rsid w:val="00DF1C88"/>
    <w:rsid w:val="00DF2275"/>
    <w:rsid w:val="00DF4377"/>
    <w:rsid w:val="00DF6396"/>
    <w:rsid w:val="00DF6C06"/>
    <w:rsid w:val="00E02210"/>
    <w:rsid w:val="00E03447"/>
    <w:rsid w:val="00E0563D"/>
    <w:rsid w:val="00E07383"/>
    <w:rsid w:val="00E07D1E"/>
    <w:rsid w:val="00E1008A"/>
    <w:rsid w:val="00E13F7D"/>
    <w:rsid w:val="00E165BC"/>
    <w:rsid w:val="00E21D12"/>
    <w:rsid w:val="00E229F2"/>
    <w:rsid w:val="00E22A5A"/>
    <w:rsid w:val="00E2432D"/>
    <w:rsid w:val="00E27014"/>
    <w:rsid w:val="00E304EE"/>
    <w:rsid w:val="00E31CD3"/>
    <w:rsid w:val="00E37424"/>
    <w:rsid w:val="00E44C8D"/>
    <w:rsid w:val="00E47990"/>
    <w:rsid w:val="00E50C10"/>
    <w:rsid w:val="00E50E7C"/>
    <w:rsid w:val="00E55688"/>
    <w:rsid w:val="00E56054"/>
    <w:rsid w:val="00E5669C"/>
    <w:rsid w:val="00E61A8F"/>
    <w:rsid w:val="00E61E12"/>
    <w:rsid w:val="00E740A2"/>
    <w:rsid w:val="00E7596C"/>
    <w:rsid w:val="00E765CA"/>
    <w:rsid w:val="00E84040"/>
    <w:rsid w:val="00E878F2"/>
    <w:rsid w:val="00EA2C89"/>
    <w:rsid w:val="00EA3A58"/>
    <w:rsid w:val="00EA6A11"/>
    <w:rsid w:val="00EA7036"/>
    <w:rsid w:val="00EB3705"/>
    <w:rsid w:val="00EB43FE"/>
    <w:rsid w:val="00EB4F03"/>
    <w:rsid w:val="00EB6421"/>
    <w:rsid w:val="00EC1D6A"/>
    <w:rsid w:val="00EC4F97"/>
    <w:rsid w:val="00EC5301"/>
    <w:rsid w:val="00ED008B"/>
    <w:rsid w:val="00ED0149"/>
    <w:rsid w:val="00ED6203"/>
    <w:rsid w:val="00EE2F75"/>
    <w:rsid w:val="00EE397A"/>
    <w:rsid w:val="00EF547D"/>
    <w:rsid w:val="00EF5BA0"/>
    <w:rsid w:val="00EF7DE3"/>
    <w:rsid w:val="00F03103"/>
    <w:rsid w:val="00F046F7"/>
    <w:rsid w:val="00F1398A"/>
    <w:rsid w:val="00F241DB"/>
    <w:rsid w:val="00F271DE"/>
    <w:rsid w:val="00F31966"/>
    <w:rsid w:val="00F3400F"/>
    <w:rsid w:val="00F3449C"/>
    <w:rsid w:val="00F34747"/>
    <w:rsid w:val="00F348C1"/>
    <w:rsid w:val="00F434AE"/>
    <w:rsid w:val="00F47875"/>
    <w:rsid w:val="00F5184C"/>
    <w:rsid w:val="00F561F0"/>
    <w:rsid w:val="00F627DA"/>
    <w:rsid w:val="00F66BAE"/>
    <w:rsid w:val="00F7288F"/>
    <w:rsid w:val="00F73BBE"/>
    <w:rsid w:val="00F73CFE"/>
    <w:rsid w:val="00F82377"/>
    <w:rsid w:val="00F83E4B"/>
    <w:rsid w:val="00F847A6"/>
    <w:rsid w:val="00F92DAE"/>
    <w:rsid w:val="00F92EE5"/>
    <w:rsid w:val="00F9441B"/>
    <w:rsid w:val="00F94CC9"/>
    <w:rsid w:val="00F96587"/>
    <w:rsid w:val="00FA4C32"/>
    <w:rsid w:val="00FA77F1"/>
    <w:rsid w:val="00FB169D"/>
    <w:rsid w:val="00FB35B2"/>
    <w:rsid w:val="00FB471D"/>
    <w:rsid w:val="00FB65BA"/>
    <w:rsid w:val="00FC3072"/>
    <w:rsid w:val="00FC5948"/>
    <w:rsid w:val="00FD1EDD"/>
    <w:rsid w:val="00FE1CFC"/>
    <w:rsid w:val="00FE3BC3"/>
    <w:rsid w:val="00FE571B"/>
    <w:rsid w:val="00FE7114"/>
    <w:rsid w:val="00FE7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07D1702"/>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37D"/>
    <w:pPr>
      <w:overflowPunct w:val="0"/>
      <w:autoSpaceDE w:val="0"/>
      <w:autoSpaceDN w:val="0"/>
      <w:adjustRightInd w:val="0"/>
      <w:spacing w:line="12pt" w:lineRule="atLeast"/>
      <w:ind w:firstLine="11.35pt"/>
      <w:jc w:val="both"/>
      <w:textAlignment w:val="baseline"/>
    </w:pPr>
    <w:rPr>
      <w:rFonts w:eastAsia="Times New Roman"/>
      <w:lang w:eastAsia="de-DE"/>
    </w:rPr>
  </w:style>
  <w:style w:type="paragraph" w:styleId="Heading10">
    <w:name w:val="heading 1"/>
    <w:basedOn w:val="Normal"/>
    <w:next w:val="Normal"/>
    <w:link w:val="Heading1Char"/>
    <w:qFormat/>
    <w:rsid w:val="0079237D"/>
    <w:pPr>
      <w:keepNext/>
      <w:keepLines/>
      <w:suppressAutoHyphens/>
      <w:spacing w:before="18pt" w:after="12pt" w:line="15pt" w:lineRule="atLeast"/>
      <w:ind w:start="28.35pt" w:hanging="28.35pt"/>
      <w:jc w:val="start"/>
      <w:outlineLvl w:val="0"/>
    </w:pPr>
    <w:rPr>
      <w:b/>
      <w:sz w:val="24"/>
    </w:rPr>
  </w:style>
  <w:style w:type="paragraph" w:styleId="Heading20">
    <w:name w:val="heading 2"/>
    <w:basedOn w:val="Normal"/>
    <w:next w:val="Normal"/>
    <w:qFormat/>
    <w:rsid w:val="0079237D"/>
    <w:pPr>
      <w:keepNext/>
      <w:keepLines/>
      <w:suppressAutoHyphens/>
      <w:spacing w:before="18pt" w:after="8pt"/>
      <w:ind w:start="28.35pt" w:hanging="28.35pt"/>
      <w:outlineLvl w:val="1"/>
    </w:pPr>
    <w:rPr>
      <w:b/>
    </w:rPr>
  </w:style>
  <w:style w:type="paragraph" w:styleId="Heading3">
    <w:name w:val="heading 3"/>
    <w:basedOn w:val="Normal"/>
    <w:next w:val="Normal"/>
    <w:qFormat/>
    <w:rsid w:val="0079237D"/>
    <w:pPr>
      <w:spacing w:before="18pt"/>
      <w:ind w:firstLine="0pt"/>
      <w:outlineLvl w:val="2"/>
    </w:pPr>
  </w:style>
  <w:style w:type="paragraph" w:styleId="Heading4">
    <w:name w:val="heading 4"/>
    <w:basedOn w:val="Normal"/>
    <w:next w:val="Normal"/>
    <w:qFormat/>
    <w:rsid w:val="0079237D"/>
    <w:pPr>
      <w:spacing w:before="12pt"/>
      <w:ind w:firstLine="0pt"/>
      <w:outlineLvl w:val="3"/>
    </w:pPr>
  </w:style>
  <w:style w:type="paragraph" w:styleId="Heading5">
    <w:name w:val="heading 5"/>
    <w:basedOn w:val="Normal"/>
    <w:next w:val="Normal"/>
    <w:qFormat/>
    <w:rsid w:val="0079237D"/>
    <w:pPr>
      <w:spacing w:before="12pt"/>
      <w:ind w:firstLine="0pt"/>
      <w:outlineLvl w:val="4"/>
    </w:pPr>
  </w:style>
  <w:style w:type="paragraph" w:styleId="Heading6">
    <w:name w:val="heading 6"/>
    <w:basedOn w:val="Normal"/>
    <w:next w:val="Normal"/>
    <w:link w:val="Heading6Char"/>
    <w:qFormat/>
    <w:rsid w:val="0079237D"/>
    <w:pPr>
      <w:spacing w:before="12pt"/>
      <w:ind w:firstLine="0pt"/>
      <w:outlineLvl w:val="5"/>
    </w:pPr>
  </w:style>
  <w:style w:type="paragraph" w:styleId="Heading7">
    <w:name w:val="heading 7"/>
    <w:basedOn w:val="Normal"/>
    <w:next w:val="Normal"/>
    <w:link w:val="Heading7Char"/>
    <w:qFormat/>
    <w:rsid w:val="0079237D"/>
    <w:pPr>
      <w:spacing w:before="12pt"/>
      <w:ind w:firstLine="0pt"/>
      <w:outlineLvl w:val="6"/>
    </w:pPr>
  </w:style>
  <w:style w:type="paragraph" w:styleId="Heading8">
    <w:name w:val="heading 8"/>
    <w:basedOn w:val="Normal"/>
    <w:next w:val="Normal"/>
    <w:link w:val="Heading8Char"/>
    <w:qFormat/>
    <w:rsid w:val="0079237D"/>
    <w:pPr>
      <w:spacing w:before="12pt"/>
      <w:ind w:firstLine="0pt"/>
      <w:outlineLvl w:val="7"/>
    </w:pPr>
  </w:style>
  <w:style w:type="paragraph" w:styleId="Heading9">
    <w:name w:val="heading 9"/>
    <w:basedOn w:val="Normal"/>
    <w:next w:val="Normal"/>
    <w:link w:val="Heading9Char"/>
    <w:qFormat/>
    <w:rsid w:val="0079237D"/>
    <w:pPr>
      <w:spacing w:before="12pt"/>
      <w:ind w:firstLine="0p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next w:val="Normal"/>
    <w:rsid w:val="0079237D"/>
    <w:pPr>
      <w:tabs>
        <w:tab w:val="center" w:pos="164.45pt"/>
        <w:tab w:val="end" w:pos="345.85pt"/>
      </w:tabs>
      <w:spacing w:before="8pt" w:after="8pt"/>
      <w:ind w:firstLine="0pt"/>
    </w:pPr>
  </w:style>
  <w:style w:type="paragraph" w:customStyle="1" w:styleId="figurecaption">
    <w:name w:val="figure caption"/>
    <w:rsid w:val="005B0344"/>
    <w:pPr>
      <w:numPr>
        <w:numId w:val="2"/>
      </w:numPr>
      <w:tabs>
        <w:tab w:val="start" w:pos="26.65pt"/>
      </w:tabs>
      <w:spacing w:before="4pt" w:after="1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tabs>
        <w:tab w:val="num" w:pos="54pt"/>
      </w:tabs>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rsid w:val="0079237D"/>
    <w:pPr>
      <w:tabs>
        <w:tab w:val="center" w:pos="226.80pt"/>
        <w:tab w:val="end" w:pos="453.60pt"/>
      </w:tabs>
      <w:ind w:firstLine="0pt"/>
    </w:pPr>
    <w:rPr>
      <w:sz w:val="18"/>
    </w:rPr>
  </w:style>
  <w:style w:type="character" w:customStyle="1" w:styleId="HeaderChar">
    <w:name w:val="Header Char"/>
    <w:basedOn w:val="DefaultParagraphFont"/>
    <w:link w:val="Header"/>
    <w:rsid w:val="001A3B3D"/>
    <w:rPr>
      <w:rFonts w:eastAsia="Times New Roman"/>
      <w:sz w:val="18"/>
      <w:lang w:eastAsia="de-DE"/>
    </w:rPr>
  </w:style>
  <w:style w:type="paragraph" w:styleId="Footer">
    <w:name w:val="footer"/>
    <w:basedOn w:val="Normal"/>
    <w:link w:val="FooterChar"/>
    <w:rsid w:val="0079237D"/>
    <w:pPr>
      <w:tabs>
        <w:tab w:val="center" w:pos="226.80pt"/>
        <w:tab w:val="end" w:pos="453.60pt"/>
      </w:tabs>
    </w:pPr>
  </w:style>
  <w:style w:type="character" w:customStyle="1" w:styleId="FooterChar">
    <w:name w:val="Footer Char"/>
    <w:basedOn w:val="DefaultParagraphFont"/>
    <w:link w:val="Footer"/>
    <w:rsid w:val="001A3B3D"/>
    <w:rPr>
      <w:rFonts w:eastAsia="Times New Roman"/>
      <w:lang w:eastAsia="de-DE"/>
    </w:rPr>
  </w:style>
  <w:style w:type="character" w:styleId="Hyperlink">
    <w:name w:val="Hyperlink"/>
    <w:basedOn w:val="DefaultParagraphFont"/>
    <w:rsid w:val="0079237D"/>
    <w:rPr>
      <w:color w:val="auto"/>
      <w:u w:val="none"/>
    </w:rPr>
  </w:style>
  <w:style w:type="character" w:customStyle="1" w:styleId="UnresolvedMention1">
    <w:name w:val="Unresolved Mention1"/>
    <w:basedOn w:val="DefaultParagraphFont"/>
    <w:uiPriority w:val="99"/>
    <w:semiHidden/>
    <w:unhideWhenUsed/>
    <w:rsid w:val="009D4733"/>
    <w:rPr>
      <w:color w:val="605E5C"/>
      <w:shd w:val="clear" w:color="auto" w:fill="E1DFDD"/>
    </w:rPr>
  </w:style>
  <w:style w:type="character" w:styleId="FollowedHyperlink">
    <w:name w:val="FollowedHyperlink"/>
    <w:basedOn w:val="DefaultParagraphFont"/>
    <w:rsid w:val="009D4733"/>
    <w:rPr>
      <w:color w:val="954F72" w:themeColor="followedHyperlink"/>
      <w:u w:val="single"/>
    </w:rPr>
  </w:style>
  <w:style w:type="character" w:customStyle="1" w:styleId="Heading1Char">
    <w:name w:val="Heading 1 Char"/>
    <w:basedOn w:val="DefaultParagraphFont"/>
    <w:link w:val="Heading10"/>
    <w:rsid w:val="00596718"/>
    <w:rPr>
      <w:rFonts w:eastAsia="Times New Roman"/>
      <w:b/>
      <w:sz w:val="24"/>
      <w:lang w:eastAsia="de-DE"/>
    </w:rPr>
  </w:style>
  <w:style w:type="character" w:styleId="PageNumber">
    <w:name w:val="page number"/>
    <w:basedOn w:val="DefaultParagraphFont"/>
    <w:rsid w:val="0079237D"/>
    <w:rPr>
      <w:sz w:val="18"/>
    </w:rPr>
  </w:style>
  <w:style w:type="character" w:styleId="CommentReference">
    <w:name w:val="annotation reference"/>
    <w:basedOn w:val="DefaultParagraphFont"/>
    <w:rsid w:val="001C3ECF"/>
    <w:rPr>
      <w:sz w:val="16"/>
      <w:szCs w:val="16"/>
    </w:rPr>
  </w:style>
  <w:style w:type="paragraph" w:styleId="CommentText">
    <w:name w:val="annotation text"/>
    <w:basedOn w:val="Normal"/>
    <w:link w:val="CommentTextChar"/>
    <w:rsid w:val="001C3ECF"/>
  </w:style>
  <w:style w:type="character" w:customStyle="1" w:styleId="CommentTextChar">
    <w:name w:val="Comment Text Char"/>
    <w:basedOn w:val="DefaultParagraphFont"/>
    <w:link w:val="CommentText"/>
    <w:rsid w:val="001C3ECF"/>
  </w:style>
  <w:style w:type="paragraph" w:styleId="CommentSubject">
    <w:name w:val="annotation subject"/>
    <w:basedOn w:val="CommentText"/>
    <w:next w:val="CommentText"/>
    <w:link w:val="CommentSubjectChar"/>
    <w:semiHidden/>
    <w:unhideWhenUsed/>
    <w:rsid w:val="001C3ECF"/>
    <w:rPr>
      <w:b/>
      <w:bCs/>
    </w:rPr>
  </w:style>
  <w:style w:type="character" w:customStyle="1" w:styleId="CommentSubjectChar">
    <w:name w:val="Comment Subject Char"/>
    <w:basedOn w:val="CommentTextChar"/>
    <w:link w:val="CommentSubject"/>
    <w:semiHidden/>
    <w:rsid w:val="001C3ECF"/>
    <w:rPr>
      <w:b/>
      <w:bCs/>
    </w:rPr>
  </w:style>
  <w:style w:type="paragraph" w:styleId="BalloonText">
    <w:name w:val="Balloon Text"/>
    <w:basedOn w:val="Normal"/>
    <w:link w:val="BalloonTextChar"/>
    <w:semiHidden/>
    <w:unhideWhenUsed/>
    <w:rsid w:val="001C3ECF"/>
    <w:rPr>
      <w:sz w:val="18"/>
      <w:szCs w:val="18"/>
    </w:rPr>
  </w:style>
  <w:style w:type="character" w:customStyle="1" w:styleId="BalloonTextChar">
    <w:name w:val="Balloon Text Char"/>
    <w:basedOn w:val="DefaultParagraphFont"/>
    <w:link w:val="BalloonText"/>
    <w:semiHidden/>
    <w:rsid w:val="001C3ECF"/>
    <w:rPr>
      <w:sz w:val="18"/>
      <w:szCs w:val="18"/>
    </w:rPr>
  </w:style>
  <w:style w:type="paragraph" w:styleId="NormalWeb">
    <w:name w:val="Normal (Web)"/>
    <w:basedOn w:val="Normal"/>
    <w:uiPriority w:val="99"/>
    <w:unhideWhenUsed/>
    <w:rsid w:val="001C3ECF"/>
    <w:pPr>
      <w:spacing w:before="5pt" w:beforeAutospacing="1" w:after="5pt" w:afterAutospacing="1"/>
    </w:pPr>
    <w:rPr>
      <w:sz w:val="24"/>
      <w:szCs w:val="24"/>
    </w:rPr>
  </w:style>
  <w:style w:type="paragraph" w:styleId="Revision">
    <w:name w:val="Revision"/>
    <w:hidden/>
    <w:uiPriority w:val="99"/>
    <w:semiHidden/>
    <w:rsid w:val="009A65B3"/>
  </w:style>
  <w:style w:type="character" w:customStyle="1" w:styleId="UnresolvedMention2">
    <w:name w:val="Unresolved Mention2"/>
    <w:basedOn w:val="DefaultParagraphFont"/>
    <w:uiPriority w:val="99"/>
    <w:semiHidden/>
    <w:unhideWhenUsed/>
    <w:rsid w:val="009A65B3"/>
    <w:rPr>
      <w:color w:val="605E5C"/>
      <w:shd w:val="clear" w:color="auto" w:fill="E1DFDD"/>
    </w:rPr>
  </w:style>
  <w:style w:type="paragraph" w:styleId="Title">
    <w:name w:val="Title"/>
    <w:basedOn w:val="Normal"/>
    <w:next w:val="Normal"/>
    <w:link w:val="TitleChar"/>
    <w:qFormat/>
    <w:rsid w:val="000730C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730CA"/>
    <w:rPr>
      <w:rFonts w:asciiTheme="majorHAnsi" w:eastAsiaTheme="majorEastAsia" w:hAnsiTheme="majorHAnsi" w:cstheme="majorBidi"/>
      <w:spacing w:val="-10"/>
      <w:kern w:val="28"/>
      <w:sz w:val="56"/>
      <w:szCs w:val="56"/>
    </w:rPr>
  </w:style>
  <w:style w:type="character" w:customStyle="1" w:styleId="UnresolvedMention3">
    <w:name w:val="Unresolved Mention3"/>
    <w:basedOn w:val="DefaultParagraphFont"/>
    <w:uiPriority w:val="99"/>
    <w:semiHidden/>
    <w:unhideWhenUsed/>
    <w:rsid w:val="002867E7"/>
    <w:rPr>
      <w:color w:val="605E5C"/>
      <w:shd w:val="clear" w:color="auto" w:fill="E1DFDD"/>
    </w:rPr>
  </w:style>
  <w:style w:type="table" w:styleId="TableGrid">
    <w:name w:val="Table Grid"/>
    <w:basedOn w:val="TableNormal"/>
    <w:rsid w:val="0079237D"/>
    <w:pPr>
      <w:overflowPunct w:val="0"/>
      <w:autoSpaceDE w:val="0"/>
      <w:autoSpaceDN w:val="0"/>
      <w:adjustRightInd w:val="0"/>
      <w:spacing w:line="12pt" w:lineRule="atLeast"/>
      <w:ind w:firstLine="11.35pt"/>
      <w:jc w:val="both"/>
      <w:textAlignment w:val="baseline"/>
    </w:pPr>
    <w:rPr>
      <w:rFonts w:eastAsia="Times New Roman"/>
      <w:lang w:val="nb-NO" w:eastAsia="nb-NO"/>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character" w:customStyle="1" w:styleId="hlfld-contribauthor">
    <w:name w:val="hlfld-contribauthor"/>
    <w:basedOn w:val="DefaultParagraphFont"/>
    <w:rsid w:val="00C73DA4"/>
  </w:style>
  <w:style w:type="character" w:customStyle="1" w:styleId="nlmgiven-names">
    <w:name w:val="nlm_given-names"/>
    <w:basedOn w:val="DefaultParagraphFont"/>
    <w:rsid w:val="00C73DA4"/>
  </w:style>
  <w:style w:type="character" w:customStyle="1" w:styleId="nlmyear">
    <w:name w:val="nlm_year"/>
    <w:basedOn w:val="DefaultParagraphFont"/>
    <w:rsid w:val="00C73DA4"/>
  </w:style>
  <w:style w:type="character" w:customStyle="1" w:styleId="nlmpublisher-loc">
    <w:name w:val="nlm_publisher-loc"/>
    <w:basedOn w:val="DefaultParagraphFont"/>
    <w:rsid w:val="00C73DA4"/>
  </w:style>
  <w:style w:type="character" w:customStyle="1" w:styleId="nlmpublisher-name">
    <w:name w:val="nlm_publisher-name"/>
    <w:basedOn w:val="DefaultParagraphFont"/>
    <w:rsid w:val="00C73DA4"/>
  </w:style>
  <w:style w:type="character" w:customStyle="1" w:styleId="reflink-block">
    <w:name w:val="reflink-block"/>
    <w:basedOn w:val="DefaultParagraphFont"/>
    <w:rsid w:val="00C73DA4"/>
  </w:style>
  <w:style w:type="character" w:customStyle="1" w:styleId="Heading6Char">
    <w:name w:val="Heading 6 Char"/>
    <w:basedOn w:val="DefaultParagraphFont"/>
    <w:link w:val="Heading6"/>
    <w:rsid w:val="002C23DE"/>
    <w:rPr>
      <w:rFonts w:eastAsia="Times New Roman"/>
      <w:lang w:eastAsia="de-DE"/>
    </w:rPr>
  </w:style>
  <w:style w:type="character" w:customStyle="1" w:styleId="Heading7Char">
    <w:name w:val="Heading 7 Char"/>
    <w:basedOn w:val="DefaultParagraphFont"/>
    <w:link w:val="Heading7"/>
    <w:rsid w:val="002C23DE"/>
    <w:rPr>
      <w:rFonts w:eastAsia="Times New Roman"/>
      <w:lang w:eastAsia="de-DE"/>
    </w:rPr>
  </w:style>
  <w:style w:type="character" w:customStyle="1" w:styleId="Heading8Char">
    <w:name w:val="Heading 8 Char"/>
    <w:basedOn w:val="DefaultParagraphFont"/>
    <w:link w:val="Heading8"/>
    <w:rsid w:val="002C23DE"/>
    <w:rPr>
      <w:rFonts w:eastAsia="Times New Roman"/>
      <w:lang w:eastAsia="de-DE"/>
    </w:rPr>
  </w:style>
  <w:style w:type="character" w:customStyle="1" w:styleId="Heading9Char">
    <w:name w:val="Heading 9 Char"/>
    <w:basedOn w:val="DefaultParagraphFont"/>
    <w:link w:val="Heading9"/>
    <w:rsid w:val="002C23DE"/>
    <w:rPr>
      <w:rFonts w:eastAsia="Times New Roman"/>
      <w:lang w:eastAsia="de-DE"/>
    </w:rPr>
  </w:style>
  <w:style w:type="paragraph" w:customStyle="1" w:styleId="abstract0">
    <w:name w:val="abstract"/>
    <w:basedOn w:val="Normal"/>
    <w:rsid w:val="0079237D"/>
    <w:pPr>
      <w:spacing w:before="30pt" w:after="18pt" w:line="11pt" w:lineRule="atLeast"/>
      <w:ind w:start="28.35pt" w:end="28.35pt" w:firstLine="0pt"/>
      <w:contextualSpacing/>
    </w:pPr>
    <w:rPr>
      <w:sz w:val="18"/>
    </w:rPr>
  </w:style>
  <w:style w:type="paragraph" w:customStyle="1" w:styleId="address">
    <w:name w:val="address"/>
    <w:basedOn w:val="Normal"/>
    <w:rsid w:val="0079237D"/>
    <w:pPr>
      <w:suppressAutoHyphens/>
      <w:spacing w:after="10pt" w:line="11pt" w:lineRule="atLeast"/>
      <w:ind w:firstLine="0pt"/>
      <w:contextualSpacing/>
      <w:jc w:val="center"/>
    </w:pPr>
    <w:rPr>
      <w:sz w:val="18"/>
    </w:rPr>
  </w:style>
  <w:style w:type="numbering" w:customStyle="1" w:styleId="arabnumitem">
    <w:name w:val="arabnumitem"/>
    <w:basedOn w:val="NoList"/>
    <w:semiHidden/>
    <w:rsid w:val="0079237D"/>
    <w:pPr>
      <w:numPr>
        <w:numId w:val="30"/>
      </w:numPr>
    </w:pPr>
  </w:style>
  <w:style w:type="paragraph" w:customStyle="1" w:styleId="author0">
    <w:name w:val="author"/>
    <w:basedOn w:val="Normal"/>
    <w:next w:val="address"/>
    <w:rsid w:val="0079237D"/>
    <w:pPr>
      <w:suppressAutoHyphens/>
      <w:spacing w:after="10pt"/>
      <w:ind w:firstLine="0pt"/>
      <w:jc w:val="center"/>
    </w:pPr>
  </w:style>
  <w:style w:type="paragraph" w:customStyle="1" w:styleId="bulletitem">
    <w:name w:val="bulletitem"/>
    <w:basedOn w:val="Normal"/>
    <w:rsid w:val="0079237D"/>
    <w:pPr>
      <w:numPr>
        <w:numId w:val="33"/>
      </w:numPr>
      <w:spacing w:before="8pt" w:after="8pt"/>
      <w:contextualSpacing/>
    </w:pPr>
  </w:style>
  <w:style w:type="paragraph" w:customStyle="1" w:styleId="dashitem">
    <w:name w:val="dashitem"/>
    <w:basedOn w:val="Normal"/>
    <w:rsid w:val="0079237D"/>
    <w:pPr>
      <w:numPr>
        <w:numId w:val="34"/>
      </w:numPr>
      <w:spacing w:before="8pt" w:after="8pt"/>
      <w:contextualSpacing/>
    </w:pPr>
  </w:style>
  <w:style w:type="character" w:customStyle="1" w:styleId="e-mail">
    <w:name w:val="e-mail"/>
    <w:basedOn w:val="DefaultParagraphFont"/>
    <w:rsid w:val="0079237D"/>
    <w:rPr>
      <w:rFonts w:ascii="Courier" w:hAnsi="Courier"/>
      <w:noProof/>
      <w:spacing w:val="-6"/>
      <w:lang w:val="en-US"/>
    </w:rPr>
  </w:style>
  <w:style w:type="paragraph" w:customStyle="1" w:styleId="figurecaption0">
    <w:name w:val="figurecaption"/>
    <w:basedOn w:val="Normal"/>
    <w:next w:val="Normal"/>
    <w:rsid w:val="0079237D"/>
    <w:pPr>
      <w:keepLines/>
      <w:spacing w:before="6pt" w:after="12pt" w:line="11pt" w:lineRule="atLeast"/>
      <w:ind w:firstLine="0pt"/>
      <w:jc w:val="center"/>
    </w:pPr>
    <w:rPr>
      <w:sz w:val="18"/>
    </w:rPr>
  </w:style>
  <w:style w:type="paragraph" w:customStyle="1" w:styleId="p1a">
    <w:name w:val="p1a"/>
    <w:basedOn w:val="Normal"/>
    <w:rsid w:val="0079237D"/>
    <w:pPr>
      <w:ind w:firstLine="0pt"/>
    </w:pPr>
  </w:style>
  <w:style w:type="character" w:styleId="FootnoteReference">
    <w:name w:val="footnote reference"/>
    <w:basedOn w:val="DefaultParagraphFont"/>
    <w:rsid w:val="0079237D"/>
    <w:rPr>
      <w:position w:val="0"/>
      <w:vertAlign w:val="superscript"/>
    </w:rPr>
  </w:style>
  <w:style w:type="paragraph" w:customStyle="1" w:styleId="heading1">
    <w:name w:val="heading1"/>
    <w:basedOn w:val="Heading10"/>
    <w:next w:val="Normal"/>
    <w:rsid w:val="0079237D"/>
    <w:pPr>
      <w:numPr>
        <w:numId w:val="31"/>
      </w:numPr>
    </w:pPr>
    <w:rPr>
      <w:bCs/>
    </w:rPr>
  </w:style>
  <w:style w:type="paragraph" w:customStyle="1" w:styleId="heading2">
    <w:name w:val="heading2"/>
    <w:basedOn w:val="Heading20"/>
    <w:next w:val="Normal"/>
    <w:rsid w:val="0079237D"/>
    <w:pPr>
      <w:numPr>
        <w:ilvl w:val="1"/>
        <w:numId w:val="31"/>
      </w:numPr>
    </w:pPr>
    <w:rPr>
      <w:bCs/>
      <w:iCs/>
    </w:rPr>
  </w:style>
  <w:style w:type="character" w:customStyle="1" w:styleId="heading30">
    <w:name w:val="heading3"/>
    <w:basedOn w:val="DefaultParagraphFont"/>
    <w:rsid w:val="0079237D"/>
    <w:rPr>
      <w:b/>
    </w:rPr>
  </w:style>
  <w:style w:type="character" w:customStyle="1" w:styleId="heading40">
    <w:name w:val="heading4"/>
    <w:basedOn w:val="DefaultParagraphFont"/>
    <w:rsid w:val="0079237D"/>
    <w:rPr>
      <w:i/>
    </w:rPr>
  </w:style>
  <w:style w:type="numbering" w:customStyle="1" w:styleId="headings">
    <w:name w:val="headings"/>
    <w:basedOn w:val="arabnumitem"/>
    <w:rsid w:val="0079237D"/>
    <w:pPr>
      <w:numPr>
        <w:numId w:val="31"/>
      </w:numPr>
    </w:pPr>
  </w:style>
  <w:style w:type="paragraph" w:customStyle="1" w:styleId="image">
    <w:name w:val="image"/>
    <w:basedOn w:val="Normal"/>
    <w:next w:val="Normal"/>
    <w:rsid w:val="0079237D"/>
    <w:pPr>
      <w:spacing w:before="12pt" w:after="6pt"/>
      <w:ind w:firstLine="0pt"/>
      <w:jc w:val="center"/>
    </w:pPr>
  </w:style>
  <w:style w:type="paragraph" w:customStyle="1" w:styleId="keywords0">
    <w:name w:val="keywords"/>
    <w:basedOn w:val="abstract0"/>
    <w:next w:val="heading1"/>
    <w:rsid w:val="0079237D"/>
    <w:pPr>
      <w:spacing w:before="11pt"/>
      <w:contextualSpacing w:val="0"/>
    </w:pPr>
  </w:style>
  <w:style w:type="paragraph" w:customStyle="1" w:styleId="numitem">
    <w:name w:val="numitem"/>
    <w:basedOn w:val="Normal"/>
    <w:rsid w:val="0079237D"/>
    <w:pPr>
      <w:numPr>
        <w:numId w:val="36"/>
      </w:numPr>
      <w:spacing w:before="8pt" w:after="8pt"/>
      <w:contextualSpacing/>
    </w:pPr>
  </w:style>
  <w:style w:type="paragraph" w:styleId="FootnoteText">
    <w:name w:val="footnote text"/>
    <w:basedOn w:val="Normal"/>
    <w:link w:val="FootnoteTextChar"/>
    <w:rsid w:val="0079237D"/>
    <w:pPr>
      <w:spacing w:line="11pt" w:lineRule="atLeast"/>
      <w:ind w:start="11.35pt" w:hanging="11.35pt"/>
    </w:pPr>
    <w:rPr>
      <w:sz w:val="18"/>
    </w:rPr>
  </w:style>
  <w:style w:type="character" w:customStyle="1" w:styleId="FootnoteTextChar">
    <w:name w:val="Footnote Text Char"/>
    <w:basedOn w:val="DefaultParagraphFont"/>
    <w:link w:val="FootnoteText"/>
    <w:rsid w:val="002C23DE"/>
    <w:rPr>
      <w:rFonts w:eastAsia="Times New Roman"/>
      <w:sz w:val="18"/>
      <w:lang w:eastAsia="de-DE"/>
    </w:rPr>
  </w:style>
  <w:style w:type="paragraph" w:customStyle="1" w:styleId="programcode">
    <w:name w:val="programcode"/>
    <w:basedOn w:val="Normal"/>
    <w:rsid w:val="0079237D"/>
    <w:pPr>
      <w:tabs>
        <w:tab w:val="start" w:pos="11.35pt"/>
        <w:tab w:val="start" w:pos="22.70pt"/>
        <w:tab w:val="start" w:pos="34pt"/>
        <w:tab w:val="start" w:pos="45.35pt"/>
        <w:tab w:val="start" w:pos="56.70pt"/>
        <w:tab w:val="start" w:pos="68.05pt"/>
        <w:tab w:val="start" w:pos="79.40pt"/>
        <w:tab w:val="start" w:pos="90.70pt"/>
        <w:tab w:val="start" w:pos="102.05pt"/>
        <w:tab w:val="start" w:pos="113.40pt"/>
        <w:tab w:val="start" w:pos="124.75pt"/>
        <w:tab w:val="start" w:pos="136.10pt"/>
        <w:tab w:val="start" w:pos="147.40pt"/>
        <w:tab w:val="start" w:pos="158.75pt"/>
        <w:tab w:val="start" w:pos="170.10pt"/>
        <w:tab w:val="start" w:pos="181.45pt"/>
        <w:tab w:val="start" w:pos="192.80pt"/>
        <w:tab w:val="start" w:pos="204.10pt"/>
        <w:tab w:val="start" w:pos="215.45pt"/>
        <w:tab w:val="start" w:pos="226.80pt"/>
        <w:tab w:val="start" w:pos="238.15pt"/>
        <w:tab w:val="start" w:pos="249.50pt"/>
        <w:tab w:val="start" w:pos="260.80pt"/>
        <w:tab w:val="start" w:pos="272.15pt"/>
        <w:tab w:val="start" w:pos="283.50pt"/>
        <w:tab w:val="start" w:pos="294.85pt"/>
        <w:tab w:val="start" w:pos="306.20pt"/>
        <w:tab w:val="start" w:pos="317.50pt"/>
        <w:tab w:val="start" w:pos="328.85pt"/>
      </w:tabs>
      <w:spacing w:before="8pt" w:after="8pt"/>
      <w:ind w:firstLine="0pt"/>
      <w:contextualSpacing/>
      <w:jc w:val="start"/>
    </w:pPr>
    <w:rPr>
      <w:rFonts w:ascii="Courier" w:hAnsi="Courier"/>
    </w:rPr>
  </w:style>
  <w:style w:type="paragraph" w:customStyle="1" w:styleId="referenceitem">
    <w:name w:val="referenceitem"/>
    <w:basedOn w:val="Normal"/>
    <w:rsid w:val="0079237D"/>
    <w:pPr>
      <w:numPr>
        <w:numId w:val="32"/>
      </w:numPr>
      <w:spacing w:line="11pt" w:lineRule="atLeast"/>
    </w:pPr>
    <w:rPr>
      <w:sz w:val="18"/>
    </w:rPr>
  </w:style>
  <w:style w:type="numbering" w:customStyle="1" w:styleId="referencelist">
    <w:name w:val="referencelist"/>
    <w:basedOn w:val="NoList"/>
    <w:semiHidden/>
    <w:rsid w:val="0079237D"/>
    <w:pPr>
      <w:numPr>
        <w:numId w:val="32"/>
      </w:numPr>
    </w:pPr>
  </w:style>
  <w:style w:type="paragraph" w:customStyle="1" w:styleId="runninghead-left">
    <w:name w:val="running head - left"/>
    <w:basedOn w:val="Normal"/>
    <w:rsid w:val="0079237D"/>
    <w:pPr>
      <w:ind w:firstLine="0pt"/>
      <w:jc w:val="start"/>
    </w:pPr>
    <w:rPr>
      <w:sz w:val="18"/>
      <w:szCs w:val="18"/>
    </w:rPr>
  </w:style>
  <w:style w:type="paragraph" w:customStyle="1" w:styleId="runninghead-right">
    <w:name w:val="running head - right"/>
    <w:basedOn w:val="Normal"/>
    <w:rsid w:val="0079237D"/>
    <w:pPr>
      <w:ind w:firstLine="0pt"/>
      <w:jc w:val="end"/>
    </w:pPr>
    <w:rPr>
      <w:bCs/>
      <w:sz w:val="18"/>
      <w:szCs w:val="18"/>
    </w:rPr>
  </w:style>
  <w:style w:type="paragraph" w:customStyle="1" w:styleId="Title1">
    <w:name w:val="Title1"/>
    <w:basedOn w:val="Normal"/>
    <w:next w:val="author0"/>
    <w:rsid w:val="002C23DE"/>
    <w:pPr>
      <w:keepNext/>
      <w:keepLines/>
      <w:suppressAutoHyphens/>
      <w:spacing w:after="24pt" w:line="18pt" w:lineRule="atLeast"/>
      <w:ind w:firstLine="0pt"/>
      <w:jc w:val="center"/>
    </w:pPr>
    <w:rPr>
      <w:b/>
      <w:sz w:val="28"/>
    </w:rPr>
  </w:style>
  <w:style w:type="paragraph" w:customStyle="1" w:styleId="Subtitle1">
    <w:name w:val="Subtitle1"/>
    <w:basedOn w:val="Title1"/>
    <w:next w:val="author0"/>
    <w:rsid w:val="002C23DE"/>
    <w:pPr>
      <w:spacing w:before="6pt" w:line="14pt" w:lineRule="atLeast"/>
    </w:pPr>
    <w:rPr>
      <w:sz w:val="24"/>
    </w:rPr>
  </w:style>
  <w:style w:type="paragraph" w:customStyle="1" w:styleId="tablecaption">
    <w:name w:val="tablecaption"/>
    <w:basedOn w:val="Normal"/>
    <w:next w:val="Normal"/>
    <w:rsid w:val="0079237D"/>
    <w:pPr>
      <w:keepNext/>
      <w:keepLines/>
      <w:spacing w:before="12pt" w:after="6pt" w:line="11pt" w:lineRule="atLeast"/>
      <w:ind w:firstLine="0pt"/>
      <w:jc w:val="center"/>
    </w:pPr>
    <w:rPr>
      <w:sz w:val="18"/>
      <w:lang w:val="de-DE"/>
    </w:rPr>
  </w:style>
  <w:style w:type="character" w:customStyle="1" w:styleId="url">
    <w:name w:val="url"/>
    <w:basedOn w:val="DefaultParagraphFont"/>
    <w:rsid w:val="0079237D"/>
    <w:rPr>
      <w:rFonts w:ascii="Courier" w:hAnsi="Courier"/>
      <w:noProof/>
      <w:lang w:val="en-US"/>
    </w:rPr>
  </w:style>
  <w:style w:type="paragraph" w:styleId="ListBullet">
    <w:name w:val="List Bullet"/>
    <w:basedOn w:val="Normal"/>
    <w:rsid w:val="0079237D"/>
    <w:pPr>
      <w:numPr>
        <w:numId w:val="14"/>
      </w:numPr>
      <w:spacing w:before="6pt" w:after="6pt"/>
      <w:contextualSpacing/>
    </w:pPr>
  </w:style>
  <w:style w:type="paragraph" w:styleId="ListNumber">
    <w:name w:val="List Number"/>
    <w:basedOn w:val="Normal"/>
    <w:rsid w:val="0079237D"/>
    <w:pPr>
      <w:numPr>
        <w:numId w:val="19"/>
      </w:numPr>
    </w:pPr>
  </w:style>
  <w:style w:type="numbering" w:customStyle="1" w:styleId="itemization1">
    <w:name w:val="itemization1"/>
    <w:basedOn w:val="NoList"/>
    <w:semiHidden/>
    <w:rsid w:val="0079237D"/>
    <w:pPr>
      <w:numPr>
        <w:numId w:val="33"/>
      </w:numPr>
    </w:pPr>
  </w:style>
  <w:style w:type="numbering" w:customStyle="1" w:styleId="itemization2">
    <w:name w:val="itemization2"/>
    <w:basedOn w:val="NoList"/>
    <w:semiHidden/>
    <w:rsid w:val="0079237D"/>
    <w:pPr>
      <w:numPr>
        <w:numId w:val="34"/>
      </w:numPr>
    </w:pPr>
  </w:style>
  <w:style w:type="paragraph" w:customStyle="1" w:styleId="Title2">
    <w:name w:val="Title2"/>
    <w:basedOn w:val="Normal"/>
    <w:next w:val="author0"/>
    <w:rsid w:val="00A83EB6"/>
    <w:pPr>
      <w:keepNext/>
      <w:keepLines/>
      <w:suppressAutoHyphens/>
      <w:spacing w:after="24pt" w:line="18pt" w:lineRule="atLeast"/>
      <w:ind w:firstLine="0pt"/>
      <w:jc w:val="center"/>
    </w:pPr>
    <w:rPr>
      <w:b/>
      <w:sz w:val="28"/>
    </w:rPr>
  </w:style>
  <w:style w:type="paragraph" w:customStyle="1" w:styleId="Subtitle2">
    <w:name w:val="Subtitle2"/>
    <w:basedOn w:val="Title2"/>
    <w:next w:val="author0"/>
    <w:rsid w:val="00A83EB6"/>
    <w:pPr>
      <w:spacing w:before="6pt" w:line="14pt" w:lineRule="atLeast"/>
    </w:pPr>
    <w:rPr>
      <w:sz w:val="24"/>
    </w:rPr>
  </w:style>
  <w:style w:type="paragraph" w:customStyle="1" w:styleId="Title3">
    <w:name w:val="Title3"/>
    <w:basedOn w:val="Normal"/>
    <w:next w:val="author0"/>
    <w:rsid w:val="0079237D"/>
    <w:pPr>
      <w:keepNext/>
      <w:keepLines/>
      <w:suppressAutoHyphens/>
      <w:spacing w:after="24pt" w:line="18pt" w:lineRule="atLeast"/>
      <w:ind w:firstLine="0pt"/>
      <w:jc w:val="center"/>
    </w:pPr>
    <w:rPr>
      <w:b/>
      <w:sz w:val="28"/>
    </w:rPr>
  </w:style>
  <w:style w:type="paragraph" w:customStyle="1" w:styleId="Subtitle3">
    <w:name w:val="Subtitle3"/>
    <w:basedOn w:val="Title3"/>
    <w:next w:val="author0"/>
    <w:rsid w:val="0079237D"/>
    <w:pPr>
      <w:spacing w:before="6pt" w:line="14pt" w:lineRule="atLeast"/>
    </w:pPr>
    <w:rPr>
      <w:sz w:val="24"/>
    </w:rPr>
  </w:style>
  <w:style w:type="character" w:styleId="UnresolvedMention">
    <w:name w:val="Unresolved Mention"/>
    <w:basedOn w:val="DefaultParagraphFont"/>
    <w:uiPriority w:val="99"/>
    <w:semiHidden/>
    <w:unhideWhenUsed/>
    <w:rsid w:val="009705D9"/>
    <w:rPr>
      <w:color w:val="605E5C"/>
      <w:shd w:val="clear" w:color="auto" w:fill="E1DFDD"/>
    </w:rPr>
  </w:style>
  <w:style w:type="paragraph" w:styleId="ListParagraph">
    <w:name w:val="List Paragraph"/>
    <w:basedOn w:val="Normal"/>
    <w:uiPriority w:val="34"/>
    <w:qFormat/>
    <w:rsid w:val="005078A0"/>
    <w:pPr>
      <w:ind w:start="36pt"/>
      <w:contextualSpacing/>
    </w:p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609">
      <w:bodyDiv w:val="1"/>
      <w:marLeft w:val="0pt"/>
      <w:marRight w:val="0pt"/>
      <w:marTop w:val="0pt"/>
      <w:marBottom w:val="0pt"/>
      <w:divBdr>
        <w:top w:val="none" w:sz="0" w:space="0" w:color="auto"/>
        <w:left w:val="none" w:sz="0" w:space="0" w:color="auto"/>
        <w:bottom w:val="none" w:sz="0" w:space="0" w:color="auto"/>
        <w:right w:val="none" w:sz="0" w:space="0" w:color="auto"/>
      </w:divBdr>
    </w:div>
    <w:div w:id="122892665">
      <w:bodyDiv w:val="1"/>
      <w:marLeft w:val="0pt"/>
      <w:marRight w:val="0pt"/>
      <w:marTop w:val="0pt"/>
      <w:marBottom w:val="0pt"/>
      <w:divBdr>
        <w:top w:val="none" w:sz="0" w:space="0" w:color="auto"/>
        <w:left w:val="none" w:sz="0" w:space="0" w:color="auto"/>
        <w:bottom w:val="none" w:sz="0" w:space="0" w:color="auto"/>
        <w:right w:val="none" w:sz="0" w:space="0" w:color="auto"/>
      </w:divBdr>
    </w:div>
    <w:div w:id="274562810">
      <w:bodyDiv w:val="1"/>
      <w:marLeft w:val="0pt"/>
      <w:marRight w:val="0pt"/>
      <w:marTop w:val="0pt"/>
      <w:marBottom w:val="0pt"/>
      <w:divBdr>
        <w:top w:val="none" w:sz="0" w:space="0" w:color="auto"/>
        <w:left w:val="none" w:sz="0" w:space="0" w:color="auto"/>
        <w:bottom w:val="none" w:sz="0" w:space="0" w:color="auto"/>
        <w:right w:val="none" w:sz="0" w:space="0" w:color="auto"/>
      </w:divBdr>
      <w:divsChild>
        <w:div w:id="850070184">
          <w:marLeft w:val="0pt"/>
          <w:marRight w:val="0pt"/>
          <w:marTop w:val="0pt"/>
          <w:marBottom w:val="0pt"/>
          <w:divBdr>
            <w:top w:val="none" w:sz="0" w:space="0" w:color="auto"/>
            <w:left w:val="none" w:sz="0" w:space="0" w:color="auto"/>
            <w:bottom w:val="none" w:sz="0" w:space="0" w:color="auto"/>
            <w:right w:val="none" w:sz="0" w:space="0" w:color="auto"/>
          </w:divBdr>
        </w:div>
        <w:div w:id="1571305533">
          <w:marLeft w:val="0pt"/>
          <w:marRight w:val="0pt"/>
          <w:marTop w:val="0pt"/>
          <w:marBottom w:val="0pt"/>
          <w:divBdr>
            <w:top w:val="none" w:sz="0" w:space="0" w:color="auto"/>
            <w:left w:val="none" w:sz="0" w:space="0" w:color="auto"/>
            <w:bottom w:val="none" w:sz="0" w:space="0" w:color="auto"/>
            <w:right w:val="none" w:sz="0" w:space="0" w:color="auto"/>
          </w:divBdr>
        </w:div>
        <w:div w:id="625741912">
          <w:marLeft w:val="0pt"/>
          <w:marRight w:val="0pt"/>
          <w:marTop w:val="0pt"/>
          <w:marBottom w:val="0pt"/>
          <w:divBdr>
            <w:top w:val="none" w:sz="0" w:space="0" w:color="auto"/>
            <w:left w:val="none" w:sz="0" w:space="0" w:color="auto"/>
            <w:bottom w:val="none" w:sz="0" w:space="0" w:color="auto"/>
            <w:right w:val="none" w:sz="0" w:space="0" w:color="auto"/>
          </w:divBdr>
        </w:div>
        <w:div w:id="503671322">
          <w:marLeft w:val="0pt"/>
          <w:marRight w:val="0pt"/>
          <w:marTop w:val="0pt"/>
          <w:marBottom w:val="0pt"/>
          <w:divBdr>
            <w:top w:val="none" w:sz="0" w:space="0" w:color="auto"/>
            <w:left w:val="none" w:sz="0" w:space="0" w:color="auto"/>
            <w:bottom w:val="none" w:sz="0" w:space="0" w:color="auto"/>
            <w:right w:val="none" w:sz="0" w:space="0" w:color="auto"/>
          </w:divBdr>
        </w:div>
        <w:div w:id="568460123">
          <w:marLeft w:val="0pt"/>
          <w:marRight w:val="0pt"/>
          <w:marTop w:val="0pt"/>
          <w:marBottom w:val="0pt"/>
          <w:divBdr>
            <w:top w:val="none" w:sz="0" w:space="0" w:color="auto"/>
            <w:left w:val="none" w:sz="0" w:space="0" w:color="auto"/>
            <w:bottom w:val="none" w:sz="0" w:space="0" w:color="auto"/>
            <w:right w:val="none" w:sz="0" w:space="0" w:color="auto"/>
          </w:divBdr>
        </w:div>
        <w:div w:id="1441682686">
          <w:marLeft w:val="0pt"/>
          <w:marRight w:val="0pt"/>
          <w:marTop w:val="0pt"/>
          <w:marBottom w:val="0pt"/>
          <w:divBdr>
            <w:top w:val="none" w:sz="0" w:space="0" w:color="auto"/>
            <w:left w:val="none" w:sz="0" w:space="0" w:color="auto"/>
            <w:bottom w:val="none" w:sz="0" w:space="0" w:color="auto"/>
            <w:right w:val="none" w:sz="0" w:space="0" w:color="auto"/>
          </w:divBdr>
        </w:div>
        <w:div w:id="914705073">
          <w:marLeft w:val="0pt"/>
          <w:marRight w:val="0pt"/>
          <w:marTop w:val="0pt"/>
          <w:marBottom w:val="0pt"/>
          <w:divBdr>
            <w:top w:val="none" w:sz="0" w:space="0" w:color="auto"/>
            <w:left w:val="none" w:sz="0" w:space="0" w:color="auto"/>
            <w:bottom w:val="none" w:sz="0" w:space="0" w:color="auto"/>
            <w:right w:val="none" w:sz="0" w:space="0" w:color="auto"/>
          </w:divBdr>
        </w:div>
        <w:div w:id="1956055591">
          <w:marLeft w:val="0pt"/>
          <w:marRight w:val="0pt"/>
          <w:marTop w:val="0pt"/>
          <w:marBottom w:val="0pt"/>
          <w:divBdr>
            <w:top w:val="none" w:sz="0" w:space="0" w:color="auto"/>
            <w:left w:val="none" w:sz="0" w:space="0" w:color="auto"/>
            <w:bottom w:val="none" w:sz="0" w:space="0" w:color="auto"/>
            <w:right w:val="none" w:sz="0" w:space="0" w:color="auto"/>
          </w:divBdr>
        </w:div>
      </w:divsChild>
    </w:div>
    <w:div w:id="317347115">
      <w:bodyDiv w:val="1"/>
      <w:marLeft w:val="0pt"/>
      <w:marRight w:val="0pt"/>
      <w:marTop w:val="0pt"/>
      <w:marBottom w:val="0pt"/>
      <w:divBdr>
        <w:top w:val="none" w:sz="0" w:space="0" w:color="auto"/>
        <w:left w:val="none" w:sz="0" w:space="0" w:color="auto"/>
        <w:bottom w:val="none" w:sz="0" w:space="0" w:color="auto"/>
        <w:right w:val="none" w:sz="0" w:space="0" w:color="auto"/>
      </w:divBdr>
    </w:div>
    <w:div w:id="341666503">
      <w:bodyDiv w:val="1"/>
      <w:marLeft w:val="0pt"/>
      <w:marRight w:val="0pt"/>
      <w:marTop w:val="0pt"/>
      <w:marBottom w:val="0pt"/>
      <w:divBdr>
        <w:top w:val="none" w:sz="0" w:space="0" w:color="auto"/>
        <w:left w:val="none" w:sz="0" w:space="0" w:color="auto"/>
        <w:bottom w:val="none" w:sz="0" w:space="0" w:color="auto"/>
        <w:right w:val="none" w:sz="0" w:space="0" w:color="auto"/>
      </w:divBdr>
      <w:divsChild>
        <w:div w:id="636182053">
          <w:marLeft w:val="0pt"/>
          <w:marRight w:val="0pt"/>
          <w:marTop w:val="0pt"/>
          <w:marBottom w:val="0pt"/>
          <w:divBdr>
            <w:top w:val="none" w:sz="0" w:space="0" w:color="auto"/>
            <w:left w:val="none" w:sz="0" w:space="0" w:color="auto"/>
            <w:bottom w:val="none" w:sz="0" w:space="0" w:color="auto"/>
            <w:right w:val="none" w:sz="0" w:space="0" w:color="auto"/>
          </w:divBdr>
        </w:div>
        <w:div w:id="1560480352">
          <w:marLeft w:val="0pt"/>
          <w:marRight w:val="0pt"/>
          <w:marTop w:val="0pt"/>
          <w:marBottom w:val="0pt"/>
          <w:divBdr>
            <w:top w:val="none" w:sz="0" w:space="0" w:color="auto"/>
            <w:left w:val="none" w:sz="0" w:space="0" w:color="auto"/>
            <w:bottom w:val="none" w:sz="0" w:space="0" w:color="auto"/>
            <w:right w:val="none" w:sz="0" w:space="0" w:color="auto"/>
          </w:divBdr>
        </w:div>
      </w:divsChild>
    </w:div>
    <w:div w:id="689186554">
      <w:bodyDiv w:val="1"/>
      <w:marLeft w:val="0pt"/>
      <w:marRight w:val="0pt"/>
      <w:marTop w:val="0pt"/>
      <w:marBottom w:val="0pt"/>
      <w:divBdr>
        <w:top w:val="none" w:sz="0" w:space="0" w:color="auto"/>
        <w:left w:val="none" w:sz="0" w:space="0" w:color="auto"/>
        <w:bottom w:val="none" w:sz="0" w:space="0" w:color="auto"/>
        <w:right w:val="none" w:sz="0" w:space="0" w:color="auto"/>
      </w:divBdr>
    </w:div>
    <w:div w:id="775365766">
      <w:bodyDiv w:val="1"/>
      <w:marLeft w:val="0pt"/>
      <w:marRight w:val="0pt"/>
      <w:marTop w:val="0pt"/>
      <w:marBottom w:val="0pt"/>
      <w:divBdr>
        <w:top w:val="none" w:sz="0" w:space="0" w:color="auto"/>
        <w:left w:val="none" w:sz="0" w:space="0" w:color="auto"/>
        <w:bottom w:val="none" w:sz="0" w:space="0" w:color="auto"/>
        <w:right w:val="none" w:sz="0" w:space="0" w:color="auto"/>
      </w:divBdr>
    </w:div>
    <w:div w:id="792528348">
      <w:bodyDiv w:val="1"/>
      <w:marLeft w:val="0pt"/>
      <w:marRight w:val="0pt"/>
      <w:marTop w:val="0pt"/>
      <w:marBottom w:val="0pt"/>
      <w:divBdr>
        <w:top w:val="none" w:sz="0" w:space="0" w:color="auto"/>
        <w:left w:val="none" w:sz="0" w:space="0" w:color="auto"/>
        <w:bottom w:val="none" w:sz="0" w:space="0" w:color="auto"/>
        <w:right w:val="none" w:sz="0" w:space="0" w:color="auto"/>
      </w:divBdr>
    </w:div>
    <w:div w:id="996768890">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000622304">
          <w:marLeft w:val="0pt"/>
          <w:marRight w:val="0pt"/>
          <w:marTop w:val="0pt"/>
          <w:marBottom w:val="0pt"/>
          <w:divBdr>
            <w:top w:val="none" w:sz="0" w:space="0" w:color="auto"/>
            <w:left w:val="none" w:sz="0" w:space="0" w:color="auto"/>
            <w:bottom w:val="none" w:sz="0" w:space="0" w:color="auto"/>
            <w:right w:val="none" w:sz="0" w:space="0" w:color="auto"/>
          </w:divBdr>
          <w:divsChild>
            <w:div w:id="1020662731">
              <w:marLeft w:val="0pt"/>
              <w:marRight w:val="0pt"/>
              <w:marTop w:val="0pt"/>
              <w:marBottom w:val="0pt"/>
              <w:divBdr>
                <w:top w:val="none" w:sz="0" w:space="0" w:color="auto"/>
                <w:left w:val="none" w:sz="0" w:space="0" w:color="auto"/>
                <w:bottom w:val="none" w:sz="0" w:space="0" w:color="auto"/>
                <w:right w:val="none" w:sz="0" w:space="0" w:color="auto"/>
              </w:divBdr>
            </w:div>
            <w:div w:id="1707682334">
              <w:marLeft w:val="15pt"/>
              <w:marRight w:val="0pt"/>
              <w:marTop w:val="0pt"/>
              <w:marBottom w:val="0pt"/>
              <w:divBdr>
                <w:top w:val="none" w:sz="0" w:space="0" w:color="auto"/>
                <w:left w:val="none" w:sz="0" w:space="0" w:color="auto"/>
                <w:bottom w:val="none" w:sz="0" w:space="0" w:color="auto"/>
                <w:right w:val="none" w:sz="0" w:space="0" w:color="auto"/>
              </w:divBdr>
            </w:div>
            <w:div w:id="1650552470">
              <w:marLeft w:val="15pt"/>
              <w:marRight w:val="0pt"/>
              <w:marTop w:val="0pt"/>
              <w:marBottom w:val="0pt"/>
              <w:divBdr>
                <w:top w:val="none" w:sz="0" w:space="0" w:color="auto"/>
                <w:left w:val="none" w:sz="0" w:space="0" w:color="auto"/>
                <w:bottom w:val="none" w:sz="0" w:space="0" w:color="auto"/>
                <w:right w:val="none" w:sz="0" w:space="0" w:color="auto"/>
              </w:divBdr>
            </w:div>
            <w:div w:id="564724948">
              <w:marLeft w:val="0pt"/>
              <w:marRight w:val="0pt"/>
              <w:marTop w:val="0pt"/>
              <w:marBottom w:val="0pt"/>
              <w:divBdr>
                <w:top w:val="none" w:sz="0" w:space="0" w:color="auto"/>
                <w:left w:val="none" w:sz="0" w:space="0" w:color="auto"/>
                <w:bottom w:val="none" w:sz="0" w:space="0" w:color="auto"/>
                <w:right w:val="none" w:sz="0" w:space="0" w:color="auto"/>
              </w:divBdr>
            </w:div>
            <w:div w:id="1256137202">
              <w:marLeft w:val="3pt"/>
              <w:marRight w:val="0pt"/>
              <w:marTop w:val="0pt"/>
              <w:marBottom w:val="0pt"/>
              <w:divBdr>
                <w:top w:val="none" w:sz="0" w:space="0" w:color="auto"/>
                <w:left w:val="none" w:sz="0" w:space="0" w:color="auto"/>
                <w:bottom w:val="none" w:sz="0" w:space="0" w:color="auto"/>
                <w:right w:val="none" w:sz="0" w:space="0" w:color="auto"/>
              </w:divBdr>
            </w:div>
          </w:divsChild>
        </w:div>
        <w:div w:id="1934587433">
          <w:marLeft w:val="0pt"/>
          <w:marRight w:val="0pt"/>
          <w:marTop w:val="0pt"/>
          <w:marBottom w:val="0pt"/>
          <w:divBdr>
            <w:top w:val="none" w:sz="0" w:space="0" w:color="auto"/>
            <w:left w:val="none" w:sz="0" w:space="0" w:color="auto"/>
            <w:bottom w:val="none" w:sz="0" w:space="0" w:color="auto"/>
            <w:right w:val="none" w:sz="0" w:space="0" w:color="auto"/>
          </w:divBdr>
          <w:divsChild>
            <w:div w:id="730422188">
              <w:marLeft w:val="0pt"/>
              <w:marRight w:val="0pt"/>
              <w:marTop w:val="6pt"/>
              <w:marBottom w:val="0pt"/>
              <w:divBdr>
                <w:top w:val="none" w:sz="0" w:space="0" w:color="auto"/>
                <w:left w:val="none" w:sz="0" w:space="0" w:color="auto"/>
                <w:bottom w:val="none" w:sz="0" w:space="0" w:color="auto"/>
                <w:right w:val="none" w:sz="0" w:space="0" w:color="auto"/>
              </w:divBdr>
              <w:divsChild>
                <w:div w:id="677390507">
                  <w:marLeft w:val="0pt"/>
                  <w:marRight w:val="0pt"/>
                  <w:marTop w:val="0pt"/>
                  <w:marBottom w:val="0pt"/>
                  <w:divBdr>
                    <w:top w:val="none" w:sz="0" w:space="0" w:color="auto"/>
                    <w:left w:val="none" w:sz="0" w:space="0" w:color="auto"/>
                    <w:bottom w:val="none" w:sz="0" w:space="0" w:color="auto"/>
                    <w:right w:val="none" w:sz="0" w:space="0" w:color="auto"/>
                  </w:divBdr>
                  <w:divsChild>
                    <w:div w:id="1206523453">
                      <w:marLeft w:val="0pt"/>
                      <w:marRight w:val="0pt"/>
                      <w:marTop w:val="0pt"/>
                      <w:marBottom w:val="0pt"/>
                      <w:divBdr>
                        <w:top w:val="none" w:sz="0" w:space="0" w:color="auto"/>
                        <w:left w:val="none" w:sz="0" w:space="0" w:color="auto"/>
                        <w:bottom w:val="none" w:sz="0" w:space="0" w:color="auto"/>
                        <w:right w:val="none" w:sz="0" w:space="0" w:color="auto"/>
                      </w:divBdr>
                      <w:divsChild>
                        <w:div w:id="1314680794">
                          <w:marLeft w:val="0pt"/>
                          <w:marRight w:val="0pt"/>
                          <w:marTop w:val="0pt"/>
                          <w:marBottom w:val="0pt"/>
                          <w:divBdr>
                            <w:top w:val="none" w:sz="0" w:space="0" w:color="auto"/>
                            <w:left w:val="none" w:sz="0" w:space="0" w:color="auto"/>
                            <w:bottom w:val="none" w:sz="0" w:space="0" w:color="auto"/>
                            <w:right w:val="none" w:sz="0" w:space="0" w:color="auto"/>
                          </w:divBdr>
                        </w:div>
                        <w:div w:id="621114966">
                          <w:marLeft w:val="0pt"/>
                          <w:marRight w:val="0pt"/>
                          <w:marTop w:val="0pt"/>
                          <w:marBottom w:val="0pt"/>
                          <w:divBdr>
                            <w:top w:val="none" w:sz="0" w:space="0" w:color="auto"/>
                            <w:left w:val="none" w:sz="0" w:space="0" w:color="auto"/>
                            <w:bottom w:val="none" w:sz="0" w:space="0" w:color="auto"/>
                            <w:right w:val="none" w:sz="0" w:space="0" w:color="auto"/>
                          </w:divBdr>
                        </w:div>
                        <w:div w:id="1501580608">
                          <w:marLeft w:val="0pt"/>
                          <w:marRight w:val="0pt"/>
                          <w:marTop w:val="0pt"/>
                          <w:marBottom w:val="0pt"/>
                          <w:divBdr>
                            <w:top w:val="none" w:sz="0" w:space="0" w:color="auto"/>
                            <w:left w:val="none" w:sz="0" w:space="0" w:color="auto"/>
                            <w:bottom w:val="none" w:sz="0" w:space="0" w:color="auto"/>
                            <w:right w:val="none" w:sz="0" w:space="0" w:color="auto"/>
                          </w:divBdr>
                        </w:div>
                        <w:div w:id="548882124">
                          <w:marLeft w:val="0pt"/>
                          <w:marRight w:val="0pt"/>
                          <w:marTop w:val="0pt"/>
                          <w:marBottom w:val="0pt"/>
                          <w:divBdr>
                            <w:top w:val="none" w:sz="0" w:space="0" w:color="auto"/>
                            <w:left w:val="none" w:sz="0" w:space="0" w:color="auto"/>
                            <w:bottom w:val="none" w:sz="0" w:space="0" w:color="auto"/>
                            <w:right w:val="none" w:sz="0" w:space="0" w:color="auto"/>
                          </w:divBdr>
                        </w:div>
                        <w:div w:id="634874655">
                          <w:marLeft w:val="0pt"/>
                          <w:marRight w:val="0pt"/>
                          <w:marTop w:val="0pt"/>
                          <w:marBottom w:val="0pt"/>
                          <w:divBdr>
                            <w:top w:val="none" w:sz="0" w:space="0" w:color="auto"/>
                            <w:left w:val="none" w:sz="0" w:space="0" w:color="auto"/>
                            <w:bottom w:val="none" w:sz="0" w:space="0" w:color="auto"/>
                            <w:right w:val="none" w:sz="0" w:space="0" w:color="auto"/>
                          </w:divBdr>
                        </w:div>
                        <w:div w:id="759329329">
                          <w:marLeft w:val="0pt"/>
                          <w:marRight w:val="0pt"/>
                          <w:marTop w:val="0pt"/>
                          <w:marBottom w:val="0pt"/>
                          <w:divBdr>
                            <w:top w:val="none" w:sz="0" w:space="0" w:color="auto"/>
                            <w:left w:val="none" w:sz="0" w:space="0" w:color="auto"/>
                            <w:bottom w:val="none" w:sz="0" w:space="0" w:color="auto"/>
                            <w:right w:val="none" w:sz="0" w:space="0" w:color="auto"/>
                          </w:divBdr>
                        </w:div>
                        <w:div w:id="2045520566">
                          <w:marLeft w:val="0pt"/>
                          <w:marRight w:val="0pt"/>
                          <w:marTop w:val="0pt"/>
                          <w:marBottom w:val="0pt"/>
                          <w:divBdr>
                            <w:top w:val="none" w:sz="0" w:space="0" w:color="auto"/>
                            <w:left w:val="none" w:sz="0" w:space="0" w:color="auto"/>
                            <w:bottom w:val="none" w:sz="0" w:space="0" w:color="auto"/>
                            <w:right w:val="none" w:sz="0" w:space="0" w:color="auto"/>
                          </w:divBdr>
                        </w:div>
                        <w:div w:id="358506745">
                          <w:marLeft w:val="0pt"/>
                          <w:marRight w:val="0pt"/>
                          <w:marTop w:val="0pt"/>
                          <w:marBottom w:val="0pt"/>
                          <w:divBdr>
                            <w:top w:val="none" w:sz="0" w:space="0" w:color="auto"/>
                            <w:left w:val="none" w:sz="0" w:space="0" w:color="auto"/>
                            <w:bottom w:val="none" w:sz="0" w:space="0" w:color="auto"/>
                            <w:right w:val="none" w:sz="0" w:space="0" w:color="auto"/>
                          </w:divBdr>
                        </w:div>
                        <w:div w:id="1195802335">
                          <w:marLeft w:val="0pt"/>
                          <w:marRight w:val="0pt"/>
                          <w:marTop w:val="0pt"/>
                          <w:marBottom w:val="0pt"/>
                          <w:divBdr>
                            <w:top w:val="none" w:sz="0" w:space="0" w:color="auto"/>
                            <w:left w:val="none" w:sz="0" w:space="0" w:color="auto"/>
                            <w:bottom w:val="none" w:sz="0" w:space="0" w:color="auto"/>
                            <w:right w:val="none" w:sz="0" w:space="0" w:color="auto"/>
                          </w:divBdr>
                        </w:div>
                        <w:div w:id="1346517501">
                          <w:marLeft w:val="0pt"/>
                          <w:marRight w:val="0pt"/>
                          <w:marTop w:val="0pt"/>
                          <w:marBottom w:val="0pt"/>
                          <w:divBdr>
                            <w:top w:val="none" w:sz="0" w:space="0" w:color="auto"/>
                            <w:left w:val="none" w:sz="0" w:space="0" w:color="auto"/>
                            <w:bottom w:val="none" w:sz="0" w:space="0" w:color="auto"/>
                            <w:right w:val="none" w:sz="0" w:space="0" w:color="auto"/>
                          </w:divBdr>
                        </w:div>
                        <w:div w:id="625743817">
                          <w:marLeft w:val="0pt"/>
                          <w:marRight w:val="0pt"/>
                          <w:marTop w:val="0pt"/>
                          <w:marBottom w:val="0pt"/>
                          <w:divBdr>
                            <w:top w:val="none" w:sz="0" w:space="0" w:color="auto"/>
                            <w:left w:val="none" w:sz="0" w:space="0" w:color="auto"/>
                            <w:bottom w:val="none" w:sz="0" w:space="0" w:color="auto"/>
                            <w:right w:val="none" w:sz="0" w:space="0" w:color="auto"/>
                          </w:divBdr>
                        </w:div>
                        <w:div w:id="319894964">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sChild>
            </w:div>
          </w:divsChild>
        </w:div>
      </w:divsChild>
    </w:div>
    <w:div w:id="1033505042">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300459502">
          <w:marLeft w:val="0pt"/>
          <w:marRight w:val="0pt"/>
          <w:marTop w:val="0pt"/>
          <w:marBottom w:val="0pt"/>
          <w:divBdr>
            <w:top w:val="none" w:sz="0" w:space="0" w:color="auto"/>
            <w:left w:val="none" w:sz="0" w:space="0" w:color="auto"/>
            <w:bottom w:val="none" w:sz="0" w:space="0" w:color="auto"/>
            <w:right w:val="none" w:sz="0" w:space="0" w:color="auto"/>
          </w:divBdr>
          <w:divsChild>
            <w:div w:id="62484407">
              <w:marLeft w:val="0pt"/>
              <w:marRight w:val="0pt"/>
              <w:marTop w:val="0pt"/>
              <w:marBottom w:val="0pt"/>
              <w:divBdr>
                <w:top w:val="none" w:sz="0" w:space="0" w:color="auto"/>
                <w:left w:val="none" w:sz="0" w:space="0" w:color="auto"/>
                <w:bottom w:val="none" w:sz="0" w:space="0" w:color="auto"/>
                <w:right w:val="none" w:sz="0" w:space="0" w:color="auto"/>
              </w:divBdr>
            </w:div>
            <w:div w:id="1668288149">
              <w:marLeft w:val="0pt"/>
              <w:marRight w:val="0pt"/>
              <w:marTop w:val="0pt"/>
              <w:marBottom w:val="0pt"/>
              <w:divBdr>
                <w:top w:val="none" w:sz="0" w:space="0" w:color="auto"/>
                <w:left w:val="none" w:sz="0" w:space="0" w:color="auto"/>
                <w:bottom w:val="none" w:sz="0" w:space="0" w:color="auto"/>
                <w:right w:val="none" w:sz="0" w:space="0" w:color="auto"/>
              </w:divBdr>
            </w:div>
            <w:div w:id="2016809366">
              <w:marLeft w:val="0pt"/>
              <w:marRight w:val="0pt"/>
              <w:marTop w:val="0pt"/>
              <w:marBottom w:val="0pt"/>
              <w:divBdr>
                <w:top w:val="none" w:sz="0" w:space="0" w:color="auto"/>
                <w:left w:val="none" w:sz="0" w:space="0" w:color="auto"/>
                <w:bottom w:val="none" w:sz="0" w:space="0" w:color="auto"/>
                <w:right w:val="none" w:sz="0" w:space="0" w:color="auto"/>
              </w:divBdr>
            </w:div>
            <w:div w:id="736123962">
              <w:marLeft w:val="0pt"/>
              <w:marRight w:val="0pt"/>
              <w:marTop w:val="0pt"/>
              <w:marBottom w:val="0pt"/>
              <w:divBdr>
                <w:top w:val="none" w:sz="0" w:space="0" w:color="auto"/>
                <w:left w:val="none" w:sz="0" w:space="0" w:color="auto"/>
                <w:bottom w:val="none" w:sz="0" w:space="0" w:color="auto"/>
                <w:right w:val="none" w:sz="0" w:space="0" w:color="auto"/>
              </w:divBdr>
            </w:div>
          </w:divsChild>
        </w:div>
        <w:div w:id="372655451">
          <w:marLeft w:val="0pt"/>
          <w:marRight w:val="0pt"/>
          <w:marTop w:val="0pt"/>
          <w:marBottom w:val="0pt"/>
          <w:divBdr>
            <w:top w:val="none" w:sz="0" w:space="0" w:color="auto"/>
            <w:left w:val="none" w:sz="0" w:space="0" w:color="auto"/>
            <w:bottom w:val="none" w:sz="0" w:space="0" w:color="auto"/>
            <w:right w:val="none" w:sz="0" w:space="0" w:color="auto"/>
          </w:divBdr>
        </w:div>
      </w:divsChild>
    </w:div>
    <w:div w:id="1149177535">
      <w:bodyDiv w:val="1"/>
      <w:marLeft w:val="0pt"/>
      <w:marRight w:val="0pt"/>
      <w:marTop w:val="0pt"/>
      <w:marBottom w:val="0pt"/>
      <w:divBdr>
        <w:top w:val="none" w:sz="0" w:space="0" w:color="auto"/>
        <w:left w:val="none" w:sz="0" w:space="0" w:color="auto"/>
        <w:bottom w:val="none" w:sz="0" w:space="0" w:color="auto"/>
        <w:right w:val="none" w:sz="0" w:space="0" w:color="auto"/>
      </w:divBdr>
    </w:div>
    <w:div w:id="1172532051">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9090559">
          <w:marLeft w:val="0pt"/>
          <w:marRight w:val="0pt"/>
          <w:marTop w:val="0pt"/>
          <w:marBottom w:val="0pt"/>
          <w:divBdr>
            <w:top w:val="none" w:sz="0" w:space="0" w:color="auto"/>
            <w:left w:val="none" w:sz="0" w:space="0" w:color="auto"/>
            <w:bottom w:val="none" w:sz="0" w:space="0" w:color="auto"/>
            <w:right w:val="none" w:sz="0" w:space="0" w:color="auto"/>
          </w:divBdr>
          <w:divsChild>
            <w:div w:id="358630322">
              <w:marLeft w:val="0pt"/>
              <w:marRight w:val="0pt"/>
              <w:marTop w:val="0pt"/>
              <w:marBottom w:val="0pt"/>
              <w:divBdr>
                <w:top w:val="none" w:sz="0" w:space="0" w:color="auto"/>
                <w:left w:val="none" w:sz="0" w:space="0" w:color="auto"/>
                <w:bottom w:val="none" w:sz="0" w:space="0" w:color="auto"/>
                <w:right w:val="none" w:sz="0" w:space="0" w:color="auto"/>
              </w:divBdr>
            </w:div>
            <w:div w:id="412707482">
              <w:marLeft w:val="15pt"/>
              <w:marRight w:val="0pt"/>
              <w:marTop w:val="0pt"/>
              <w:marBottom w:val="0pt"/>
              <w:divBdr>
                <w:top w:val="none" w:sz="0" w:space="0" w:color="auto"/>
                <w:left w:val="none" w:sz="0" w:space="0" w:color="auto"/>
                <w:bottom w:val="none" w:sz="0" w:space="0" w:color="auto"/>
                <w:right w:val="none" w:sz="0" w:space="0" w:color="auto"/>
              </w:divBdr>
            </w:div>
            <w:div w:id="988244622">
              <w:marLeft w:val="15pt"/>
              <w:marRight w:val="0pt"/>
              <w:marTop w:val="0pt"/>
              <w:marBottom w:val="0pt"/>
              <w:divBdr>
                <w:top w:val="none" w:sz="0" w:space="0" w:color="auto"/>
                <w:left w:val="none" w:sz="0" w:space="0" w:color="auto"/>
                <w:bottom w:val="none" w:sz="0" w:space="0" w:color="auto"/>
                <w:right w:val="none" w:sz="0" w:space="0" w:color="auto"/>
              </w:divBdr>
            </w:div>
            <w:div w:id="1973241744">
              <w:marLeft w:val="0pt"/>
              <w:marRight w:val="0pt"/>
              <w:marTop w:val="0pt"/>
              <w:marBottom w:val="0pt"/>
              <w:divBdr>
                <w:top w:val="none" w:sz="0" w:space="0" w:color="auto"/>
                <w:left w:val="none" w:sz="0" w:space="0" w:color="auto"/>
                <w:bottom w:val="none" w:sz="0" w:space="0" w:color="auto"/>
                <w:right w:val="none" w:sz="0" w:space="0" w:color="auto"/>
              </w:divBdr>
            </w:div>
            <w:div w:id="2002080364">
              <w:marLeft w:val="3pt"/>
              <w:marRight w:val="0pt"/>
              <w:marTop w:val="0pt"/>
              <w:marBottom w:val="0pt"/>
              <w:divBdr>
                <w:top w:val="none" w:sz="0" w:space="0" w:color="auto"/>
                <w:left w:val="none" w:sz="0" w:space="0" w:color="auto"/>
                <w:bottom w:val="none" w:sz="0" w:space="0" w:color="auto"/>
                <w:right w:val="none" w:sz="0" w:space="0" w:color="auto"/>
              </w:divBdr>
            </w:div>
          </w:divsChild>
        </w:div>
        <w:div w:id="416023981">
          <w:marLeft w:val="0pt"/>
          <w:marRight w:val="0pt"/>
          <w:marTop w:val="0pt"/>
          <w:marBottom w:val="0pt"/>
          <w:divBdr>
            <w:top w:val="none" w:sz="0" w:space="0" w:color="auto"/>
            <w:left w:val="none" w:sz="0" w:space="0" w:color="auto"/>
            <w:bottom w:val="none" w:sz="0" w:space="0" w:color="auto"/>
            <w:right w:val="none" w:sz="0" w:space="0" w:color="auto"/>
          </w:divBdr>
          <w:divsChild>
            <w:div w:id="1192065577">
              <w:marLeft w:val="0pt"/>
              <w:marRight w:val="0pt"/>
              <w:marTop w:val="6pt"/>
              <w:marBottom w:val="0pt"/>
              <w:divBdr>
                <w:top w:val="none" w:sz="0" w:space="0" w:color="auto"/>
                <w:left w:val="none" w:sz="0" w:space="0" w:color="auto"/>
                <w:bottom w:val="none" w:sz="0" w:space="0" w:color="auto"/>
                <w:right w:val="none" w:sz="0" w:space="0" w:color="auto"/>
              </w:divBdr>
              <w:divsChild>
                <w:div w:id="1042364218">
                  <w:marLeft w:val="0pt"/>
                  <w:marRight w:val="0pt"/>
                  <w:marTop w:val="0pt"/>
                  <w:marBottom w:val="0pt"/>
                  <w:divBdr>
                    <w:top w:val="none" w:sz="0" w:space="0" w:color="auto"/>
                    <w:left w:val="none" w:sz="0" w:space="0" w:color="auto"/>
                    <w:bottom w:val="none" w:sz="0" w:space="0" w:color="auto"/>
                    <w:right w:val="none" w:sz="0" w:space="0" w:color="auto"/>
                  </w:divBdr>
                  <w:divsChild>
                    <w:div w:id="276841345">
                      <w:marLeft w:val="0pt"/>
                      <w:marRight w:val="0pt"/>
                      <w:marTop w:val="0pt"/>
                      <w:marBottom w:val="0pt"/>
                      <w:divBdr>
                        <w:top w:val="none" w:sz="0" w:space="0" w:color="auto"/>
                        <w:left w:val="none" w:sz="0" w:space="0" w:color="auto"/>
                        <w:bottom w:val="none" w:sz="0" w:space="0" w:color="auto"/>
                        <w:right w:val="none" w:sz="0" w:space="0" w:color="auto"/>
                      </w:divBdr>
                      <w:divsChild>
                        <w:div w:id="918754459">
                          <w:marLeft w:val="0pt"/>
                          <w:marRight w:val="0pt"/>
                          <w:marTop w:val="0pt"/>
                          <w:marBottom w:val="0pt"/>
                          <w:divBdr>
                            <w:top w:val="none" w:sz="0" w:space="0" w:color="auto"/>
                            <w:left w:val="none" w:sz="0" w:space="0" w:color="auto"/>
                            <w:bottom w:val="none" w:sz="0" w:space="0" w:color="auto"/>
                            <w:right w:val="none" w:sz="0" w:space="0" w:color="auto"/>
                          </w:divBdr>
                        </w:div>
                        <w:div w:id="308167952">
                          <w:marLeft w:val="0pt"/>
                          <w:marRight w:val="0pt"/>
                          <w:marTop w:val="0pt"/>
                          <w:marBottom w:val="0pt"/>
                          <w:divBdr>
                            <w:top w:val="none" w:sz="0" w:space="0" w:color="auto"/>
                            <w:left w:val="none" w:sz="0" w:space="0" w:color="auto"/>
                            <w:bottom w:val="none" w:sz="0" w:space="0" w:color="auto"/>
                            <w:right w:val="none" w:sz="0" w:space="0" w:color="auto"/>
                          </w:divBdr>
                        </w:div>
                        <w:div w:id="26681560">
                          <w:marLeft w:val="0pt"/>
                          <w:marRight w:val="0pt"/>
                          <w:marTop w:val="0pt"/>
                          <w:marBottom w:val="0pt"/>
                          <w:divBdr>
                            <w:top w:val="none" w:sz="0" w:space="0" w:color="auto"/>
                            <w:left w:val="none" w:sz="0" w:space="0" w:color="auto"/>
                            <w:bottom w:val="none" w:sz="0" w:space="0" w:color="auto"/>
                            <w:right w:val="none" w:sz="0" w:space="0" w:color="auto"/>
                          </w:divBdr>
                        </w:div>
                        <w:div w:id="27412263">
                          <w:marLeft w:val="0pt"/>
                          <w:marRight w:val="0pt"/>
                          <w:marTop w:val="0pt"/>
                          <w:marBottom w:val="0pt"/>
                          <w:divBdr>
                            <w:top w:val="none" w:sz="0" w:space="0" w:color="auto"/>
                            <w:left w:val="none" w:sz="0" w:space="0" w:color="auto"/>
                            <w:bottom w:val="none" w:sz="0" w:space="0" w:color="auto"/>
                            <w:right w:val="none" w:sz="0" w:space="0" w:color="auto"/>
                          </w:divBdr>
                        </w:div>
                        <w:div w:id="1122961619">
                          <w:marLeft w:val="0pt"/>
                          <w:marRight w:val="0pt"/>
                          <w:marTop w:val="0pt"/>
                          <w:marBottom w:val="0pt"/>
                          <w:divBdr>
                            <w:top w:val="none" w:sz="0" w:space="0" w:color="auto"/>
                            <w:left w:val="none" w:sz="0" w:space="0" w:color="auto"/>
                            <w:bottom w:val="none" w:sz="0" w:space="0" w:color="auto"/>
                            <w:right w:val="none" w:sz="0" w:space="0" w:color="auto"/>
                          </w:divBdr>
                        </w:div>
                        <w:div w:id="563219660">
                          <w:marLeft w:val="0pt"/>
                          <w:marRight w:val="0pt"/>
                          <w:marTop w:val="0pt"/>
                          <w:marBottom w:val="0pt"/>
                          <w:divBdr>
                            <w:top w:val="none" w:sz="0" w:space="0" w:color="auto"/>
                            <w:left w:val="none" w:sz="0" w:space="0" w:color="auto"/>
                            <w:bottom w:val="none" w:sz="0" w:space="0" w:color="auto"/>
                            <w:right w:val="none" w:sz="0" w:space="0" w:color="auto"/>
                          </w:divBdr>
                        </w:div>
                        <w:div w:id="95828898">
                          <w:marLeft w:val="0pt"/>
                          <w:marRight w:val="0pt"/>
                          <w:marTop w:val="0pt"/>
                          <w:marBottom w:val="0pt"/>
                          <w:divBdr>
                            <w:top w:val="none" w:sz="0" w:space="0" w:color="auto"/>
                            <w:left w:val="none" w:sz="0" w:space="0" w:color="auto"/>
                            <w:bottom w:val="none" w:sz="0" w:space="0" w:color="auto"/>
                            <w:right w:val="none" w:sz="0" w:space="0" w:color="auto"/>
                          </w:divBdr>
                        </w:div>
                        <w:div w:id="1029648808">
                          <w:marLeft w:val="0pt"/>
                          <w:marRight w:val="0pt"/>
                          <w:marTop w:val="0pt"/>
                          <w:marBottom w:val="0pt"/>
                          <w:divBdr>
                            <w:top w:val="none" w:sz="0" w:space="0" w:color="auto"/>
                            <w:left w:val="none" w:sz="0" w:space="0" w:color="auto"/>
                            <w:bottom w:val="none" w:sz="0" w:space="0" w:color="auto"/>
                            <w:right w:val="none" w:sz="0" w:space="0" w:color="auto"/>
                          </w:divBdr>
                        </w:div>
                        <w:div w:id="598611469">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sChild>
            </w:div>
          </w:divsChild>
        </w:div>
      </w:divsChild>
    </w:div>
    <w:div w:id="1177574217">
      <w:bodyDiv w:val="1"/>
      <w:marLeft w:val="0pt"/>
      <w:marRight w:val="0pt"/>
      <w:marTop w:val="0pt"/>
      <w:marBottom w:val="0pt"/>
      <w:divBdr>
        <w:top w:val="none" w:sz="0" w:space="0" w:color="auto"/>
        <w:left w:val="none" w:sz="0" w:space="0" w:color="auto"/>
        <w:bottom w:val="none" w:sz="0" w:space="0" w:color="auto"/>
        <w:right w:val="none" w:sz="0" w:space="0" w:color="auto"/>
      </w:divBdr>
    </w:div>
    <w:div w:id="1195314128">
      <w:bodyDiv w:val="1"/>
      <w:marLeft w:val="0pt"/>
      <w:marRight w:val="0pt"/>
      <w:marTop w:val="0pt"/>
      <w:marBottom w:val="0pt"/>
      <w:divBdr>
        <w:top w:val="none" w:sz="0" w:space="0" w:color="auto"/>
        <w:left w:val="none" w:sz="0" w:space="0" w:color="auto"/>
        <w:bottom w:val="none" w:sz="0" w:space="0" w:color="auto"/>
        <w:right w:val="none" w:sz="0" w:space="0" w:color="auto"/>
      </w:divBdr>
    </w:div>
    <w:div w:id="1360660489">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045982654">
          <w:marLeft w:val="0pt"/>
          <w:marRight w:val="0pt"/>
          <w:marTop w:val="0pt"/>
          <w:marBottom w:val="0pt"/>
          <w:divBdr>
            <w:top w:val="none" w:sz="0" w:space="0" w:color="auto"/>
            <w:left w:val="none" w:sz="0" w:space="0" w:color="auto"/>
            <w:bottom w:val="none" w:sz="0" w:space="0" w:color="auto"/>
            <w:right w:val="none" w:sz="0" w:space="0" w:color="auto"/>
          </w:divBdr>
          <w:divsChild>
            <w:div w:id="509637760">
              <w:marLeft w:val="0pt"/>
              <w:marRight w:val="0pt"/>
              <w:marTop w:val="0pt"/>
              <w:marBottom w:val="0pt"/>
              <w:divBdr>
                <w:top w:val="none" w:sz="0" w:space="0" w:color="auto"/>
                <w:left w:val="none" w:sz="0" w:space="0" w:color="auto"/>
                <w:bottom w:val="none" w:sz="0" w:space="0" w:color="auto"/>
                <w:right w:val="none" w:sz="0" w:space="0" w:color="auto"/>
              </w:divBdr>
            </w:div>
            <w:div w:id="66923540">
              <w:marLeft w:val="15pt"/>
              <w:marRight w:val="0pt"/>
              <w:marTop w:val="0pt"/>
              <w:marBottom w:val="0pt"/>
              <w:divBdr>
                <w:top w:val="none" w:sz="0" w:space="0" w:color="auto"/>
                <w:left w:val="none" w:sz="0" w:space="0" w:color="auto"/>
                <w:bottom w:val="none" w:sz="0" w:space="0" w:color="auto"/>
                <w:right w:val="none" w:sz="0" w:space="0" w:color="auto"/>
              </w:divBdr>
            </w:div>
            <w:div w:id="146364853">
              <w:marLeft w:val="15pt"/>
              <w:marRight w:val="0pt"/>
              <w:marTop w:val="0pt"/>
              <w:marBottom w:val="0pt"/>
              <w:divBdr>
                <w:top w:val="none" w:sz="0" w:space="0" w:color="auto"/>
                <w:left w:val="none" w:sz="0" w:space="0" w:color="auto"/>
                <w:bottom w:val="none" w:sz="0" w:space="0" w:color="auto"/>
                <w:right w:val="none" w:sz="0" w:space="0" w:color="auto"/>
              </w:divBdr>
            </w:div>
            <w:div w:id="507521270">
              <w:marLeft w:val="0pt"/>
              <w:marRight w:val="0pt"/>
              <w:marTop w:val="0pt"/>
              <w:marBottom w:val="0pt"/>
              <w:divBdr>
                <w:top w:val="none" w:sz="0" w:space="0" w:color="auto"/>
                <w:left w:val="none" w:sz="0" w:space="0" w:color="auto"/>
                <w:bottom w:val="none" w:sz="0" w:space="0" w:color="auto"/>
                <w:right w:val="none" w:sz="0" w:space="0" w:color="auto"/>
              </w:divBdr>
            </w:div>
            <w:div w:id="1837575216">
              <w:marLeft w:val="3pt"/>
              <w:marRight w:val="0pt"/>
              <w:marTop w:val="0pt"/>
              <w:marBottom w:val="0pt"/>
              <w:divBdr>
                <w:top w:val="none" w:sz="0" w:space="0" w:color="auto"/>
                <w:left w:val="none" w:sz="0" w:space="0" w:color="auto"/>
                <w:bottom w:val="none" w:sz="0" w:space="0" w:color="auto"/>
                <w:right w:val="none" w:sz="0" w:space="0" w:color="auto"/>
              </w:divBdr>
            </w:div>
          </w:divsChild>
        </w:div>
        <w:div w:id="466438698">
          <w:marLeft w:val="0pt"/>
          <w:marRight w:val="0pt"/>
          <w:marTop w:val="0pt"/>
          <w:marBottom w:val="0pt"/>
          <w:divBdr>
            <w:top w:val="none" w:sz="0" w:space="0" w:color="auto"/>
            <w:left w:val="none" w:sz="0" w:space="0" w:color="auto"/>
            <w:bottom w:val="none" w:sz="0" w:space="0" w:color="auto"/>
            <w:right w:val="none" w:sz="0" w:space="0" w:color="auto"/>
          </w:divBdr>
          <w:divsChild>
            <w:div w:id="1308123620">
              <w:marLeft w:val="0pt"/>
              <w:marRight w:val="0pt"/>
              <w:marTop w:val="6pt"/>
              <w:marBottom w:val="0pt"/>
              <w:divBdr>
                <w:top w:val="none" w:sz="0" w:space="0" w:color="auto"/>
                <w:left w:val="none" w:sz="0" w:space="0" w:color="auto"/>
                <w:bottom w:val="none" w:sz="0" w:space="0" w:color="auto"/>
                <w:right w:val="none" w:sz="0" w:space="0" w:color="auto"/>
              </w:divBdr>
              <w:divsChild>
                <w:div w:id="982737438">
                  <w:marLeft w:val="0pt"/>
                  <w:marRight w:val="0pt"/>
                  <w:marTop w:val="0pt"/>
                  <w:marBottom w:val="0pt"/>
                  <w:divBdr>
                    <w:top w:val="none" w:sz="0" w:space="0" w:color="auto"/>
                    <w:left w:val="none" w:sz="0" w:space="0" w:color="auto"/>
                    <w:bottom w:val="none" w:sz="0" w:space="0" w:color="auto"/>
                    <w:right w:val="none" w:sz="0" w:space="0" w:color="auto"/>
                  </w:divBdr>
                  <w:divsChild>
                    <w:div w:id="1315529233">
                      <w:marLeft w:val="0pt"/>
                      <w:marRight w:val="0pt"/>
                      <w:marTop w:val="0pt"/>
                      <w:marBottom w:val="0pt"/>
                      <w:divBdr>
                        <w:top w:val="none" w:sz="0" w:space="0" w:color="auto"/>
                        <w:left w:val="none" w:sz="0" w:space="0" w:color="auto"/>
                        <w:bottom w:val="none" w:sz="0" w:space="0" w:color="auto"/>
                        <w:right w:val="none" w:sz="0" w:space="0" w:color="auto"/>
                      </w:divBdr>
                      <w:divsChild>
                        <w:div w:id="847600051">
                          <w:marLeft w:val="0pt"/>
                          <w:marRight w:val="0pt"/>
                          <w:marTop w:val="0pt"/>
                          <w:marBottom w:val="0pt"/>
                          <w:divBdr>
                            <w:top w:val="none" w:sz="0" w:space="0" w:color="auto"/>
                            <w:left w:val="none" w:sz="0" w:space="0" w:color="auto"/>
                            <w:bottom w:val="none" w:sz="0" w:space="0" w:color="auto"/>
                            <w:right w:val="none" w:sz="0" w:space="0" w:color="auto"/>
                          </w:divBdr>
                        </w:div>
                        <w:div w:id="1029529861">
                          <w:marLeft w:val="0pt"/>
                          <w:marRight w:val="0pt"/>
                          <w:marTop w:val="0pt"/>
                          <w:marBottom w:val="0pt"/>
                          <w:divBdr>
                            <w:top w:val="none" w:sz="0" w:space="0" w:color="auto"/>
                            <w:left w:val="none" w:sz="0" w:space="0" w:color="auto"/>
                            <w:bottom w:val="none" w:sz="0" w:space="0" w:color="auto"/>
                            <w:right w:val="none" w:sz="0" w:space="0" w:color="auto"/>
                          </w:divBdr>
                        </w:div>
                        <w:div w:id="294990228">
                          <w:marLeft w:val="0pt"/>
                          <w:marRight w:val="0pt"/>
                          <w:marTop w:val="0pt"/>
                          <w:marBottom w:val="0pt"/>
                          <w:divBdr>
                            <w:top w:val="none" w:sz="0" w:space="0" w:color="auto"/>
                            <w:left w:val="none" w:sz="0" w:space="0" w:color="auto"/>
                            <w:bottom w:val="none" w:sz="0" w:space="0" w:color="auto"/>
                            <w:right w:val="none" w:sz="0" w:space="0" w:color="auto"/>
                          </w:divBdr>
                        </w:div>
                        <w:div w:id="141847888">
                          <w:marLeft w:val="0pt"/>
                          <w:marRight w:val="0pt"/>
                          <w:marTop w:val="0pt"/>
                          <w:marBottom w:val="0pt"/>
                          <w:divBdr>
                            <w:top w:val="none" w:sz="0" w:space="0" w:color="auto"/>
                            <w:left w:val="none" w:sz="0" w:space="0" w:color="auto"/>
                            <w:bottom w:val="none" w:sz="0" w:space="0" w:color="auto"/>
                            <w:right w:val="none" w:sz="0" w:space="0" w:color="auto"/>
                          </w:divBdr>
                        </w:div>
                        <w:div w:id="1147284180">
                          <w:marLeft w:val="0pt"/>
                          <w:marRight w:val="0pt"/>
                          <w:marTop w:val="0pt"/>
                          <w:marBottom w:val="0pt"/>
                          <w:divBdr>
                            <w:top w:val="none" w:sz="0" w:space="0" w:color="auto"/>
                            <w:left w:val="none" w:sz="0" w:space="0" w:color="auto"/>
                            <w:bottom w:val="none" w:sz="0" w:space="0" w:color="auto"/>
                            <w:right w:val="none" w:sz="0" w:space="0" w:color="auto"/>
                          </w:divBdr>
                        </w:div>
                        <w:div w:id="356272523">
                          <w:marLeft w:val="0pt"/>
                          <w:marRight w:val="0pt"/>
                          <w:marTop w:val="0pt"/>
                          <w:marBottom w:val="0pt"/>
                          <w:divBdr>
                            <w:top w:val="none" w:sz="0" w:space="0" w:color="auto"/>
                            <w:left w:val="none" w:sz="0" w:space="0" w:color="auto"/>
                            <w:bottom w:val="none" w:sz="0" w:space="0" w:color="auto"/>
                            <w:right w:val="none" w:sz="0" w:space="0" w:color="auto"/>
                          </w:divBdr>
                        </w:div>
                        <w:div w:id="1907908348">
                          <w:marLeft w:val="0pt"/>
                          <w:marRight w:val="0pt"/>
                          <w:marTop w:val="0pt"/>
                          <w:marBottom w:val="0pt"/>
                          <w:divBdr>
                            <w:top w:val="none" w:sz="0" w:space="0" w:color="auto"/>
                            <w:left w:val="none" w:sz="0" w:space="0" w:color="auto"/>
                            <w:bottom w:val="none" w:sz="0" w:space="0" w:color="auto"/>
                            <w:right w:val="none" w:sz="0" w:space="0" w:color="auto"/>
                          </w:divBdr>
                        </w:div>
                        <w:div w:id="389110166">
                          <w:marLeft w:val="0pt"/>
                          <w:marRight w:val="0pt"/>
                          <w:marTop w:val="0pt"/>
                          <w:marBottom w:val="0pt"/>
                          <w:divBdr>
                            <w:top w:val="none" w:sz="0" w:space="0" w:color="auto"/>
                            <w:left w:val="none" w:sz="0" w:space="0" w:color="auto"/>
                            <w:bottom w:val="none" w:sz="0" w:space="0" w:color="auto"/>
                            <w:right w:val="none" w:sz="0" w:space="0" w:color="auto"/>
                          </w:divBdr>
                        </w:div>
                        <w:div w:id="1689136360">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sChild>
            </w:div>
          </w:divsChild>
        </w:div>
      </w:divsChild>
    </w:div>
    <w:div w:id="1393500367">
      <w:bodyDiv w:val="1"/>
      <w:marLeft w:val="0pt"/>
      <w:marRight w:val="0pt"/>
      <w:marTop w:val="0pt"/>
      <w:marBottom w:val="0pt"/>
      <w:divBdr>
        <w:top w:val="none" w:sz="0" w:space="0" w:color="auto"/>
        <w:left w:val="none" w:sz="0" w:space="0" w:color="auto"/>
        <w:bottom w:val="none" w:sz="0" w:space="0" w:color="auto"/>
        <w:right w:val="none" w:sz="0" w:space="0" w:color="auto"/>
      </w:divBdr>
    </w:div>
    <w:div w:id="1420449279">
      <w:bodyDiv w:val="1"/>
      <w:marLeft w:val="0pt"/>
      <w:marRight w:val="0pt"/>
      <w:marTop w:val="0pt"/>
      <w:marBottom w:val="0pt"/>
      <w:divBdr>
        <w:top w:val="none" w:sz="0" w:space="0" w:color="auto"/>
        <w:left w:val="none" w:sz="0" w:space="0" w:color="auto"/>
        <w:bottom w:val="none" w:sz="0" w:space="0" w:color="auto"/>
        <w:right w:val="none" w:sz="0" w:space="0" w:color="auto"/>
      </w:divBdr>
    </w:div>
    <w:div w:id="1429423840">
      <w:bodyDiv w:val="1"/>
      <w:marLeft w:val="0pt"/>
      <w:marRight w:val="0pt"/>
      <w:marTop w:val="0pt"/>
      <w:marBottom w:val="0pt"/>
      <w:divBdr>
        <w:top w:val="none" w:sz="0" w:space="0" w:color="auto"/>
        <w:left w:val="none" w:sz="0" w:space="0" w:color="auto"/>
        <w:bottom w:val="none" w:sz="0" w:space="0" w:color="auto"/>
        <w:right w:val="none" w:sz="0" w:space="0" w:color="auto"/>
      </w:divBdr>
      <w:divsChild>
        <w:div w:id="480006735">
          <w:marLeft w:val="0pt"/>
          <w:marRight w:val="0pt"/>
          <w:marTop w:val="0pt"/>
          <w:marBottom w:val="0pt"/>
          <w:divBdr>
            <w:top w:val="none" w:sz="0" w:space="0" w:color="auto"/>
            <w:left w:val="none" w:sz="0" w:space="0" w:color="auto"/>
            <w:bottom w:val="none" w:sz="0" w:space="0" w:color="auto"/>
            <w:right w:val="none" w:sz="0" w:space="0" w:color="auto"/>
          </w:divBdr>
        </w:div>
        <w:div w:id="1053770985">
          <w:marLeft w:val="0pt"/>
          <w:marRight w:val="0pt"/>
          <w:marTop w:val="0pt"/>
          <w:marBottom w:val="0pt"/>
          <w:divBdr>
            <w:top w:val="none" w:sz="0" w:space="0" w:color="auto"/>
            <w:left w:val="none" w:sz="0" w:space="0" w:color="auto"/>
            <w:bottom w:val="none" w:sz="0" w:space="0" w:color="auto"/>
            <w:right w:val="none" w:sz="0" w:space="0" w:color="auto"/>
          </w:divBdr>
        </w:div>
        <w:div w:id="986668151">
          <w:marLeft w:val="0pt"/>
          <w:marRight w:val="0pt"/>
          <w:marTop w:val="0pt"/>
          <w:marBottom w:val="0pt"/>
          <w:divBdr>
            <w:top w:val="none" w:sz="0" w:space="0" w:color="auto"/>
            <w:left w:val="none" w:sz="0" w:space="0" w:color="auto"/>
            <w:bottom w:val="none" w:sz="0" w:space="0" w:color="auto"/>
            <w:right w:val="none" w:sz="0" w:space="0" w:color="auto"/>
          </w:divBdr>
        </w:div>
        <w:div w:id="1568347043">
          <w:marLeft w:val="0pt"/>
          <w:marRight w:val="0pt"/>
          <w:marTop w:val="0pt"/>
          <w:marBottom w:val="0pt"/>
          <w:divBdr>
            <w:top w:val="none" w:sz="0" w:space="0" w:color="auto"/>
            <w:left w:val="none" w:sz="0" w:space="0" w:color="auto"/>
            <w:bottom w:val="none" w:sz="0" w:space="0" w:color="auto"/>
            <w:right w:val="none" w:sz="0" w:space="0" w:color="auto"/>
          </w:divBdr>
          <w:divsChild>
            <w:div w:id="1422675371">
              <w:marLeft w:val="0pt"/>
              <w:marRight w:val="0pt"/>
              <w:marTop w:val="0pt"/>
              <w:marBottom w:val="0pt"/>
              <w:divBdr>
                <w:top w:val="none" w:sz="0" w:space="0" w:color="auto"/>
                <w:left w:val="none" w:sz="0" w:space="0" w:color="auto"/>
                <w:bottom w:val="none" w:sz="0" w:space="0" w:color="auto"/>
                <w:right w:val="none" w:sz="0" w:space="0" w:color="auto"/>
              </w:divBdr>
            </w:div>
            <w:div w:id="931469426">
              <w:marLeft w:val="0pt"/>
              <w:marRight w:val="0pt"/>
              <w:marTop w:val="0pt"/>
              <w:marBottom w:val="0pt"/>
              <w:divBdr>
                <w:top w:val="none" w:sz="0" w:space="0" w:color="auto"/>
                <w:left w:val="none" w:sz="0" w:space="0" w:color="auto"/>
                <w:bottom w:val="none" w:sz="0" w:space="0" w:color="auto"/>
                <w:right w:val="none" w:sz="0" w:space="0" w:color="auto"/>
              </w:divBdr>
            </w:div>
            <w:div w:id="1772892029">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 w:id="1472750685">
      <w:bodyDiv w:val="1"/>
      <w:marLeft w:val="0pt"/>
      <w:marRight w:val="0pt"/>
      <w:marTop w:val="0pt"/>
      <w:marBottom w:val="0pt"/>
      <w:divBdr>
        <w:top w:val="none" w:sz="0" w:space="0" w:color="auto"/>
        <w:left w:val="none" w:sz="0" w:space="0" w:color="auto"/>
        <w:bottom w:val="none" w:sz="0" w:space="0" w:color="auto"/>
        <w:right w:val="none" w:sz="0" w:space="0" w:color="auto"/>
      </w:divBdr>
      <w:divsChild>
        <w:div w:id="231359455">
          <w:marLeft w:val="0pt"/>
          <w:marRight w:val="0pt"/>
          <w:marTop w:val="7.50pt"/>
          <w:marBottom w:val="0pt"/>
          <w:divBdr>
            <w:top w:val="none" w:sz="0" w:space="0" w:color="auto"/>
            <w:left w:val="none" w:sz="0" w:space="0" w:color="auto"/>
            <w:bottom w:val="none" w:sz="0" w:space="0" w:color="auto"/>
            <w:right w:val="none" w:sz="0" w:space="0" w:color="auto"/>
          </w:divBdr>
        </w:div>
        <w:div w:id="2062635877">
          <w:marLeft w:val="0pt"/>
          <w:marRight w:val="0pt"/>
          <w:marTop w:val="0pt"/>
          <w:marBottom w:val="0pt"/>
          <w:divBdr>
            <w:top w:val="none" w:sz="0" w:space="0" w:color="auto"/>
            <w:left w:val="none" w:sz="0" w:space="0" w:color="auto"/>
            <w:bottom w:val="none" w:sz="0" w:space="0" w:color="auto"/>
            <w:right w:val="none" w:sz="0" w:space="0" w:color="auto"/>
          </w:divBdr>
          <w:divsChild>
            <w:div w:id="1303464635">
              <w:marLeft w:val="0pt"/>
              <w:marRight w:val="0pt"/>
              <w:marTop w:val="0pt"/>
              <w:marBottom w:val="12pt"/>
              <w:divBdr>
                <w:top w:val="none" w:sz="0" w:space="0" w:color="auto"/>
                <w:left w:val="none" w:sz="0" w:space="0" w:color="auto"/>
                <w:bottom w:val="none" w:sz="0" w:space="0" w:color="auto"/>
                <w:right w:val="none" w:sz="0" w:space="0" w:color="auto"/>
              </w:divBdr>
            </w:div>
          </w:divsChild>
        </w:div>
      </w:divsChild>
    </w:div>
    <w:div w:id="1795099920">
      <w:bodyDiv w:val="1"/>
      <w:marLeft w:val="0pt"/>
      <w:marRight w:val="0pt"/>
      <w:marTop w:val="0pt"/>
      <w:marBottom w:val="0pt"/>
      <w:divBdr>
        <w:top w:val="none" w:sz="0" w:space="0" w:color="auto"/>
        <w:left w:val="none" w:sz="0" w:space="0" w:color="auto"/>
        <w:bottom w:val="none" w:sz="0" w:space="0" w:color="auto"/>
        <w:right w:val="none" w:sz="0" w:space="0" w:color="auto"/>
      </w:divBdr>
      <w:divsChild>
        <w:div w:id="206449582">
          <w:marLeft w:val="0pt"/>
          <w:marRight w:val="0pt"/>
          <w:marTop w:val="0pt"/>
          <w:marBottom w:val="0pt"/>
          <w:divBdr>
            <w:top w:val="none" w:sz="0" w:space="0" w:color="auto"/>
            <w:left w:val="none" w:sz="0" w:space="0" w:color="auto"/>
            <w:bottom w:val="none" w:sz="0" w:space="0" w:color="auto"/>
            <w:right w:val="none" w:sz="0" w:space="0" w:color="auto"/>
          </w:divBdr>
        </w:div>
        <w:div w:id="1376616249">
          <w:marLeft w:val="0pt"/>
          <w:marRight w:val="0pt"/>
          <w:marTop w:val="0pt"/>
          <w:marBottom w:val="0pt"/>
          <w:divBdr>
            <w:top w:val="none" w:sz="0" w:space="0" w:color="auto"/>
            <w:left w:val="none" w:sz="0" w:space="0" w:color="auto"/>
            <w:bottom w:val="none" w:sz="0" w:space="0" w:color="auto"/>
            <w:right w:val="none" w:sz="0" w:space="0" w:color="auto"/>
          </w:divBdr>
        </w:div>
      </w:divsChild>
    </w:div>
    <w:div w:id="1855028042">
      <w:bodyDiv w:val="1"/>
      <w:marLeft w:val="0pt"/>
      <w:marRight w:val="0pt"/>
      <w:marTop w:val="0pt"/>
      <w:marBottom w:val="0pt"/>
      <w:divBdr>
        <w:top w:val="none" w:sz="0" w:space="0" w:color="auto"/>
        <w:left w:val="none" w:sz="0" w:space="0" w:color="auto"/>
        <w:bottom w:val="none" w:sz="0" w:space="0" w:color="auto"/>
        <w:right w:val="none" w:sz="0" w:space="0" w:color="auto"/>
      </w:divBdr>
    </w:div>
    <w:div w:id="197895417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purl.oclc.org/ooxml/officeDocument/relationships/image" Target="media/image1.jpeg"/><Relationship Id="rId18" Type="http://purl.oclc.org/ooxml/officeDocument/relationships/hyperlink" Target="https://www.aubreydaniels.com/discretionary-effort" TargetMode="External"/><Relationship Id="rId26" Type="http://purl.oclc.org/ooxml/officeDocument/relationships/hyperlink" Target="https://www.forrester.com/report/The+Employee+Experience+Technology+Ecosystem/-/E-RES143517" TargetMode="External"/><Relationship Id="rId3" Type="http://purl.oclc.org/ooxml/officeDocument/relationships/styles" Target="styles.xml"/><Relationship Id="rId21" Type="http://purl.oclc.org/ooxml/officeDocument/relationships/hyperlink" Target="https://www.cipd.co.uk/Images/creating-learning-cultures-1_tcm18-75606.pdf" TargetMode="External"/><Relationship Id="rId34" Type="http://purl.oclc.org/ooxml/officeDocument/relationships/fontTable" Target="fontTable.xml"/><Relationship Id="rId7" Type="http://purl.oclc.org/ooxml/officeDocument/relationships/endnotes" Target="endnotes.xml"/><Relationship Id="rId12" Type="http://purl.oclc.org/ooxml/officeDocument/relationships/hyperlink" Target="mailto:c.smith@rave.ac.uk" TargetMode="External"/><Relationship Id="rId17" Type="http://purl.oclc.org/ooxml/officeDocument/relationships/hyperlink" Target="https://doi.org/10.1007/978-3-319-69892-2_742-1" TargetMode="External"/><Relationship Id="rId25" Type="http://purl.oclc.org/ooxml/officeDocument/relationships/hyperlink" Target="https://go.forrester.com/blogs/introducing-forresters-guide-to-employee-experience-technology/" TargetMode="External"/><Relationship Id="rId33" Type="http://purl.oclc.org/ooxml/officeDocument/relationships/hyperlink" Target="https://doi.org/10.1007/978-3-642-19802-1_22" TargetMode="External"/><Relationship Id="rId2" Type="http://purl.oclc.org/ooxml/officeDocument/relationships/numbering" Target="numbering.xml"/><Relationship Id="rId16" Type="http://purl.oclc.org/ooxml/officeDocument/relationships/hyperlink" Target="https://www.mckinsy.com/business-functions/organization/our-insights/the-organization-blog/build-your-organization-identity" TargetMode="External"/><Relationship Id="rId20" Type="http://purl.oclc.org/ooxml/officeDocument/relationships/hyperlink" Target="https://www.cipd.co.uk/knowledge/strategy/development/learning-theories-factsheet" TargetMode="External"/><Relationship Id="rId29" Type="http://purl.oclc.org/ooxml/officeDocument/relationships/hyperlink" Target="https://www.citizenlab.co/blog/civic-engagement/youth-for-climate-case-study/" TargetMode="External"/><Relationship Id="rId1" Type="http://purl.oclc.org/ooxml/officeDocument/relationships/customXml" Target="../customXml/item1.xml"/><Relationship Id="rId6" Type="http://purl.oclc.org/ooxml/officeDocument/relationships/footnotes" Target="footnotes.xml"/><Relationship Id="rId11" Type="http://purl.oclc.org/ooxml/officeDocument/relationships/hyperlink" Target="mailto:j.rasool@rave.ac.uk" TargetMode="External"/><Relationship Id="rId24" Type="http://purl.oclc.org/ooxml/officeDocument/relationships/hyperlink" Target="https://www.dukece.com/insights/benefits-design-thinking-employee-engagement/" TargetMode="External"/><Relationship Id="rId32" Type="http://purl.oclc.org/ooxml/officeDocument/relationships/hyperlink" Target="https://doi.org/10.1007/978-3-642-19802-1_35" TargetMode="External"/><Relationship Id="rId5" Type="http://purl.oclc.org/ooxml/officeDocument/relationships/webSettings" Target="webSettings.xml"/><Relationship Id="rId15" Type="http://purl.oclc.org/ooxml/officeDocument/relationships/image" Target="media/image3.png"/><Relationship Id="rId23" Type="http://purl.oclc.org/ooxml/officeDocument/relationships/hyperlink" Target="https://www.mindhatchllc.com/design-thinking-human-resources-employee-engagement/" TargetMode="External"/><Relationship Id="rId28" Type="http://purl.oclc.org/ooxml/officeDocument/relationships/hyperlink" Target="http://www-01.ibm.com/common/ssi/cgi-bin/ssialias?subtype=XB&amp;infotype=PM&amp;htmlfid=GBE03735USEN&amp;attachment=GBE03735USEN.PDF" TargetMode="External"/><Relationship Id="rId10" Type="http://purl.oclc.org/ooxml/officeDocument/relationships/hyperlink" Target="mailto:j.molka-danielsen@hhimolde.no" TargetMode="External"/><Relationship Id="rId19" Type="http://purl.oclc.org/ooxml/officeDocument/relationships/hyperlink" Target="http://psychclassics.yorku.ca/Pavlov/lecture6.htm" TargetMode="External"/><Relationship Id="rId31" Type="http://purl.oclc.org/ooxml/officeDocument/relationships/hyperlink" Target="https://www.researchgate.net/publication/349465496_Transforming_TEL_for_Human_Flourishing_Learning_Enhanced_Technology_LET" TargetMode="External"/><Relationship Id="rId4" Type="http://purl.oclc.org/ooxml/officeDocument/relationships/settings" Target="settings.xml"/><Relationship Id="rId9" Type="http://purl.oclc.org/ooxml/officeDocument/relationships/footer" Target="footer2.xml"/><Relationship Id="rId14" Type="http://purl.oclc.org/ooxml/officeDocument/relationships/image" Target="media/image2.png"/><Relationship Id="rId22" Type="http://purl.oclc.org/ooxml/officeDocument/relationships/hyperlink" Target="https://www.cipd.co.uk/podcasts/learning-cultures" TargetMode="External"/><Relationship Id="rId27" Type="http://purl.oclc.org/ooxml/officeDocument/relationships/hyperlink" Target="https://www.ibm.com/downloads/cas/JDMXPMBM" TargetMode="External"/><Relationship Id="rId30" Type="http://purl.oclc.org/ooxml/officeDocument/relationships/hyperlink" Target="https://res.cloudinary.com/citizenlabco/image/upload/v1611334323/Impact%20report%202020/CitizenLab%20impact%20report%20%7C%202020.pdf" TargetMode="External"/><Relationship Id="rId35" Type="http://purl.oclc.org/ooxml/officeDocument/relationships/theme" Target="theme/theme1.xml"/><Relationship Id="rId8" Type="http://purl.oclc.org/ooxml/officeDocument/relationships/footer" Target="footer1.xml"/></Relationships>
</file>

<file path=word/_rels/settings.xml.rels><?xml version="1.0" encoding="UTF-8" standalone="yes"?>
<Relationships xmlns="http://schemas.openxmlformats.org/package/2006/relationships"><Relationship Id="rId1" Type="http://purl.oclc.org/ooxml/officeDocument/relationships/attachedTemplate" Target="file:///C:\Users\molka\Downloads\svlnproc1104.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B3ECD161-00E4-49D4-8338-64558B0432E3}">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svlnproc1104.dot</Template>
  <TotalTime>1</TotalTime>
  <Pages>21</Pages>
  <Words>10517</Words>
  <Characters>55743</Characters>
  <Application>Microsoft Office Word</Application>
  <DocSecurity>0</DocSecurity>
  <Lines>464</Lines>
  <Paragraphs>132</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66128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Molka-Danielsen Judith Ann</cp:lastModifiedBy>
  <cp:revision>2</cp:revision>
  <cp:lastPrinted>2021-08-16T16:20:00Z</cp:lastPrinted>
  <dcterms:created xsi:type="dcterms:W3CDTF">2021-11-19T12:03:00Z</dcterms:created>
  <dcterms:modified xsi:type="dcterms:W3CDTF">2021-11-19T12:03:00Z</dcterms:modified>
</cp:coreProperties>
</file>